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A" w:rsidRDefault="00136054" w:rsidP="00F70A7A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111125</wp:posOffset>
            </wp:positionV>
            <wp:extent cx="2228850" cy="1906270"/>
            <wp:effectExtent l="19050" t="0" r="0" b="0"/>
            <wp:wrapTight wrapText="bothSides">
              <wp:wrapPolygon edited="0">
                <wp:start x="-185" y="0"/>
                <wp:lineTo x="-185" y="21370"/>
                <wp:lineTo x="21600" y="21370"/>
                <wp:lineTo x="21600" y="0"/>
                <wp:lineTo x="-185" y="0"/>
              </wp:wrapPolygon>
            </wp:wrapTight>
            <wp:docPr id="4" name="Image 4" descr="Jouons avec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uons avec Ma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3C8" w:rsidRPr="000C7ADD" w:rsidRDefault="000C7ADD" w:rsidP="00F70A7A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Evangile selon </w:t>
      </w:r>
      <w:r w:rsidR="001016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 Jean </w:t>
      </w:r>
      <w:r w:rsidR="001303C8"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Si vous m’aimez, vous garderez mes commandements.</w:t>
      </w:r>
      <w:r w:rsidR="001016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 » </w:t>
      </w:r>
      <w:r w:rsidR="001303C8"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Jn 14,15.</w:t>
      </w:r>
    </w:p>
    <w:p w:rsidR="001303C8" w:rsidRPr="00F70A7A" w:rsidRDefault="001303C8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C’est dans sa famille que Jésus a découvert les commandements de Dieu son Père. Il a de part sa nature divine toujours eu un cœur disponibl</w:t>
      </w:r>
      <w:r w:rsidR="00136054">
        <w:rPr>
          <w:rFonts w:ascii="Times New Roman" w:eastAsia="Times New Roman" w:hAnsi="Times New Roman" w:cs="Times New Roman"/>
          <w:lang w:eastAsia="fr-FR"/>
        </w:rPr>
        <w:t>e pour se mettre à l’écoute de s</w:t>
      </w:r>
      <w:r w:rsidRPr="00F70A7A">
        <w:rPr>
          <w:rFonts w:ascii="Times New Roman" w:eastAsia="Times New Roman" w:hAnsi="Times New Roman" w:cs="Times New Roman"/>
          <w:lang w:eastAsia="fr-FR"/>
        </w:rPr>
        <w:t>es commandements.</w:t>
      </w:r>
    </w:p>
    <w:p w:rsidR="001303C8" w:rsidRPr="00F70A7A" w:rsidRDefault="001303C8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Pour nous</w:t>
      </w:r>
      <w:r w:rsidR="00204E21">
        <w:rPr>
          <w:rFonts w:ascii="Times New Roman" w:eastAsia="Times New Roman" w:hAnsi="Times New Roman" w:cs="Times New Roman"/>
          <w:lang w:eastAsia="fr-FR"/>
        </w:rPr>
        <w:t>,</w:t>
      </w:r>
      <w:r w:rsidRPr="00F70A7A">
        <w:rPr>
          <w:rFonts w:ascii="Times New Roman" w:eastAsia="Times New Roman" w:hAnsi="Times New Roman" w:cs="Times New Roman"/>
          <w:lang w:eastAsia="fr-FR"/>
        </w:rPr>
        <w:t xml:space="preserve"> enfants et adultes, cela est </w:t>
      </w:r>
      <w:r w:rsidR="00204E21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F70A7A">
        <w:rPr>
          <w:rFonts w:ascii="Times New Roman" w:eastAsia="Times New Roman" w:hAnsi="Times New Roman" w:cs="Times New Roman"/>
          <w:lang w:eastAsia="fr-FR"/>
        </w:rPr>
        <w:t>chemin d’apprentissage, qui va nous rendre heureux.</w:t>
      </w:r>
    </w:p>
    <w:p w:rsidR="001303C8" w:rsidRPr="00F70A7A" w:rsidRDefault="001303C8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Nous vous proposons de regarder ensemble ces scènes de la vie de Jésus</w:t>
      </w:r>
      <w:r w:rsidR="002148A9">
        <w:rPr>
          <w:rFonts w:ascii="Times New Roman" w:eastAsia="Times New Roman" w:hAnsi="Times New Roman" w:cs="Times New Roman"/>
          <w:lang w:eastAsia="fr-FR"/>
        </w:rPr>
        <w:t xml:space="preserve"> enfant</w:t>
      </w:r>
      <w:r w:rsidRPr="00F70A7A">
        <w:rPr>
          <w:rFonts w:ascii="Times New Roman" w:eastAsia="Times New Roman" w:hAnsi="Times New Roman" w:cs="Times New Roman"/>
          <w:lang w:eastAsia="fr-FR"/>
        </w:rPr>
        <w:t>,</w:t>
      </w:r>
      <w:r w:rsidR="008C3216" w:rsidRPr="00F70A7A">
        <w:rPr>
          <w:rFonts w:ascii="Times New Roman" w:eastAsia="Times New Roman" w:hAnsi="Times New Roman" w:cs="Times New Roman"/>
          <w:lang w:eastAsia="fr-FR"/>
        </w:rPr>
        <w:t xml:space="preserve"> et ces scènes de vie familiale. </w:t>
      </w:r>
    </w:p>
    <w:p w:rsidR="00EB3F2C" w:rsidRDefault="006E1159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Demandez à vos enfants :</w:t>
      </w:r>
      <w:r w:rsidR="008C3216" w:rsidRPr="00F70A7A">
        <w:rPr>
          <w:rFonts w:ascii="Times New Roman" w:eastAsia="Times New Roman" w:hAnsi="Times New Roman" w:cs="Times New Roman"/>
          <w:lang w:eastAsia="fr-FR"/>
        </w:rPr>
        <w:t xml:space="preserve"> quelle règle familiale permet que l’amour se développe dans votre famille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> ?</w:t>
      </w:r>
      <w:r w:rsidR="008C3216" w:rsidRPr="00F70A7A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0C7ADD" w:rsidRPr="00F70A7A" w:rsidRDefault="006E1159" w:rsidP="00D85D9E">
      <w:pPr>
        <w:spacing w:after="100"/>
        <w:rPr>
          <w:rFonts w:eastAsia="Times New Roman" w:cstheme="minorHAnsi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Dites vous aussi quelle règle familiale est important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 xml:space="preserve">e </w:t>
      </w:r>
      <w:r w:rsidRPr="00F70A7A">
        <w:rPr>
          <w:rFonts w:ascii="Times New Roman" w:eastAsia="Times New Roman" w:hAnsi="Times New Roman" w:cs="Times New Roman"/>
          <w:lang w:eastAsia="fr-FR"/>
        </w:rPr>
        <w:t xml:space="preserve">pour 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 xml:space="preserve">que </w:t>
      </w:r>
      <w:r w:rsidRPr="00F70A7A">
        <w:rPr>
          <w:rFonts w:ascii="Times New Roman" w:eastAsia="Times New Roman" w:hAnsi="Times New Roman" w:cs="Times New Roman"/>
          <w:lang w:eastAsia="fr-FR"/>
        </w:rPr>
        <w:t xml:space="preserve">l’amour se </w:t>
      </w:r>
      <w:r w:rsidR="000C7ADD" w:rsidRPr="00F70A7A">
        <w:rPr>
          <w:rFonts w:ascii="Times New Roman" w:eastAsia="Times New Roman" w:hAnsi="Times New Roman" w:cs="Times New Roman"/>
          <w:lang w:eastAsia="fr-FR"/>
        </w:rPr>
        <w:t>partage au sein de votre famille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> ?</w:t>
      </w:r>
    </w:p>
    <w:p w:rsidR="008C3216" w:rsidRPr="000C7ADD" w:rsidRDefault="001016E8" w:rsidP="00D85D9E">
      <w:pPr>
        <w:spacing w:after="1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Evangile selon St J</w:t>
      </w:r>
      <w:r w:rsidR="000C7ADD"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ean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0C7ADD"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Moi, je prierai le Père, et il vous donnera un autre Défenseur qui sera pour toujours avec vous : l’Esprit de vérité » 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</w:t>
      </w:r>
      <w:r w:rsidR="000C7ADD" w:rsidRPr="000C7A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14,16-17</w:t>
      </w:r>
    </w:p>
    <w:p w:rsidR="000C7ADD" w:rsidRDefault="000C7ADD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  <w:r w:rsidRPr="00F70A7A">
        <w:rPr>
          <w:rFonts w:ascii="Times New Roman" w:eastAsia="Times New Roman" w:hAnsi="Times New Roman" w:cs="Times New Roman"/>
          <w:lang w:eastAsia="fr-FR"/>
        </w:rPr>
        <w:t>Demande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>z</w:t>
      </w:r>
      <w:r w:rsidRPr="00F70A7A">
        <w:rPr>
          <w:rFonts w:ascii="Times New Roman" w:eastAsia="Times New Roman" w:hAnsi="Times New Roman" w:cs="Times New Roman"/>
          <w:lang w:eastAsia="fr-FR"/>
        </w:rPr>
        <w:t xml:space="preserve"> à Dieu de vous aider à découvrir ses commandements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>. V</w:t>
      </w:r>
      <w:r w:rsidRPr="00F70A7A">
        <w:rPr>
          <w:rFonts w:ascii="Times New Roman" w:eastAsia="Times New Roman" w:hAnsi="Times New Roman" w:cs="Times New Roman"/>
          <w:lang w:eastAsia="fr-FR"/>
        </w:rPr>
        <w:t>ous pouvez le faire grâce à l’Esprit de V</w:t>
      </w:r>
      <w:r w:rsidR="001016E8" w:rsidRPr="00F70A7A">
        <w:rPr>
          <w:rFonts w:ascii="Times New Roman" w:eastAsia="Times New Roman" w:hAnsi="Times New Roman" w:cs="Times New Roman"/>
          <w:lang w:eastAsia="fr-FR"/>
        </w:rPr>
        <w:t>érité. L’Esprit Saint qui est là</w:t>
      </w:r>
      <w:r w:rsidRPr="00F70A7A">
        <w:rPr>
          <w:rFonts w:ascii="Times New Roman" w:eastAsia="Times New Roman" w:hAnsi="Times New Roman" w:cs="Times New Roman"/>
          <w:lang w:eastAsia="fr-FR"/>
        </w:rPr>
        <w:t xml:space="preserve"> pour soutenir votre famille. Dans la prière personnelle et en famille cela est un don de Dieu pour vous.</w:t>
      </w:r>
    </w:p>
    <w:p w:rsidR="00136054" w:rsidRPr="00F70A7A" w:rsidRDefault="00136054" w:rsidP="00D85D9E">
      <w:pPr>
        <w:spacing w:after="100"/>
        <w:rPr>
          <w:rFonts w:ascii="Times New Roman" w:eastAsia="Times New Roman" w:hAnsi="Times New Roman" w:cs="Times New Roman"/>
          <w:lang w:eastAsia="fr-FR"/>
        </w:rPr>
      </w:pPr>
    </w:p>
    <w:p w:rsidR="000C7ADD" w:rsidRPr="00F70A7A" w:rsidRDefault="00204E21" w:rsidP="00F70A7A">
      <w:pP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SCENES DE </w:t>
      </w:r>
      <w:r w:rsidR="00F70A7A" w:rsidRPr="00F70A7A">
        <w:rPr>
          <w:rFonts w:ascii="Times New Roman" w:eastAsia="Times New Roman" w:hAnsi="Times New Roman" w:cs="Times New Roman"/>
          <w:b/>
          <w:lang w:eastAsia="fr-FR"/>
        </w:rPr>
        <w:t xml:space="preserve">VIE </w:t>
      </w:r>
      <w:r w:rsidR="00136054">
        <w:rPr>
          <w:rFonts w:ascii="Times New Roman" w:eastAsia="Times New Roman" w:hAnsi="Times New Roman" w:cs="Times New Roman"/>
          <w:b/>
          <w:lang w:eastAsia="fr-FR"/>
        </w:rPr>
        <w:t xml:space="preserve">FAMILIALE AVEC </w:t>
      </w:r>
      <w:r w:rsidR="00F70A7A" w:rsidRPr="00F70A7A">
        <w:rPr>
          <w:rFonts w:ascii="Times New Roman" w:eastAsia="Times New Roman" w:hAnsi="Times New Roman" w:cs="Times New Roman"/>
          <w:b/>
          <w:lang w:eastAsia="fr-FR"/>
        </w:rPr>
        <w:t>JESUS :</w:t>
      </w:r>
    </w:p>
    <w:p w:rsidR="00F70A7A" w:rsidRDefault="00F70A7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88415" cy="1952625"/>
            <wp:effectExtent l="19050" t="0" r="0" b="0"/>
            <wp:docPr id="5" name="Image 13" descr="Diaporama, visuels : Saint Joseph dans les évangiles - KT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porama, visuels : Saint Joseph dans les évangiles - KT42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8" cy="19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="00651F21">
        <w:rPr>
          <w:noProof/>
          <w:lang w:eastAsia="fr-FR"/>
        </w:rPr>
        <w:drawing>
          <wp:inline distT="0" distB="0" distL="0" distR="0">
            <wp:extent cx="2486025" cy="1924050"/>
            <wp:effectExtent l="19050" t="0" r="9525" b="0"/>
            <wp:docPr id="14" name="Image 14" descr="Diaporama, visuels : Saint Joseph dans les évangiles - KT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porama, visuels : Saint Joseph dans les évangiles - KT42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3" t="11790" r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="00D20674">
        <w:rPr>
          <w:noProof/>
          <w:lang w:eastAsia="fr-FR"/>
        </w:rPr>
        <w:drawing>
          <wp:inline distT="0" distB="0" distL="0" distR="0">
            <wp:extent cx="1778637" cy="2152650"/>
            <wp:effectExtent l="0" t="0" r="0" b="0"/>
            <wp:docPr id="16" name="Image 16" descr="BD et diaporamas : Siméon et Anne, la présentation de Jésus 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 et diaporamas : Siméon et Anne, la présentation de Jésus a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4" cy="21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136054" w:rsidRDefault="00136054">
      <w:pPr>
        <w:rPr>
          <w:noProof/>
          <w:lang w:eastAsia="fr-FR"/>
        </w:rPr>
      </w:pPr>
    </w:p>
    <w:p w:rsidR="00136054" w:rsidRDefault="00136054" w:rsidP="00136054">
      <w:pPr>
        <w:spacing w:after="0"/>
        <w:rPr>
          <w:noProof/>
          <w:lang w:eastAsia="fr-FR"/>
        </w:rPr>
      </w:pPr>
    </w:p>
    <w:p w:rsidR="00181454" w:rsidRDefault="00F70A7A">
      <w:r>
        <w:rPr>
          <w:noProof/>
          <w:lang w:eastAsia="fr-FR"/>
        </w:rPr>
        <w:t xml:space="preserve"> </w:t>
      </w:r>
      <w:r w:rsidR="00181454">
        <w:rPr>
          <w:noProof/>
          <w:lang w:eastAsia="fr-FR"/>
        </w:rPr>
        <w:drawing>
          <wp:inline distT="0" distB="0" distL="0" distR="0">
            <wp:extent cx="2447925" cy="2447925"/>
            <wp:effectExtent l="0" t="0" r="9525" b="9525"/>
            <wp:docPr id="17" name="Image 17" descr="Famille et miséricorde : quelles relations ? – SAINT-JEAN-BAPTI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mille et miséricorde : quelles relations ? – SAINT-JEAN-BAPTIST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</w:t>
      </w:r>
      <w:r w:rsidR="00181454">
        <w:rPr>
          <w:noProof/>
          <w:lang w:eastAsia="fr-FR"/>
        </w:rPr>
        <w:drawing>
          <wp:inline distT="0" distB="0" distL="0" distR="0">
            <wp:extent cx="2857500" cy="2159870"/>
            <wp:effectExtent l="19050" t="0" r="0" b="0"/>
            <wp:docPr id="18" name="Image 18" descr="La Saint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 Sainte Fami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99" cy="21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21" w:rsidRPr="00136054" w:rsidRDefault="00204E21" w:rsidP="00204E21">
      <w:pPr>
        <w:shd w:val="clear" w:color="auto" w:fill="D9D9D9" w:themeFill="background1" w:themeFillShade="D9"/>
        <w:rPr>
          <w:b/>
        </w:rPr>
      </w:pPr>
      <w:r w:rsidRPr="00136054">
        <w:rPr>
          <w:b/>
        </w:rPr>
        <w:lastRenderedPageBreak/>
        <w:t>SCENES DE VIE FAMILIALE</w:t>
      </w:r>
      <w:r w:rsidR="00136054" w:rsidRPr="00136054">
        <w:rPr>
          <w:b/>
        </w:rPr>
        <w:t xml:space="preserve"> </w:t>
      </w:r>
      <w:proofErr w:type="gramStart"/>
      <w:r w:rsidR="00136054">
        <w:rPr>
          <w:b/>
        </w:rPr>
        <w:t xml:space="preserve">AUJOURD’HUI </w:t>
      </w:r>
      <w:r w:rsidRPr="00136054">
        <w:rPr>
          <w:b/>
        </w:rPr>
        <w:t> :</w:t>
      </w:r>
      <w:proofErr w:type="gramEnd"/>
    </w:p>
    <w:p w:rsidR="00D20674" w:rsidRDefault="00181454">
      <w:r>
        <w:rPr>
          <w:noProof/>
          <w:lang w:eastAsia="fr-FR"/>
        </w:rPr>
        <w:drawing>
          <wp:inline distT="0" distB="0" distL="0" distR="0">
            <wp:extent cx="2981325" cy="2447925"/>
            <wp:effectExtent l="19050" t="0" r="9525" b="0"/>
            <wp:docPr id="19" name="Image 19" descr="Scène De La Vie De Famille Heureuse Jeune Belle Mère Passant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ène De La Vie De Famille Heureuse Jeune Belle Mère Passant L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53" b="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6100" cy="2447925"/>
            <wp:effectExtent l="19050" t="0" r="0" b="0"/>
            <wp:docPr id="20" name="Image 20" descr="25 films cultes pour enfants à voir (ou revoir) en fam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5 films cultes pour enfants à voir (ou revoir) en famill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7" r="1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DD" w:rsidRDefault="003C12DD">
      <w:r>
        <w:rPr>
          <w:noProof/>
          <w:lang w:eastAsia="fr-FR"/>
        </w:rPr>
        <w:drawing>
          <wp:inline distT="0" distB="0" distL="0" distR="0">
            <wp:extent cx="3095625" cy="2171700"/>
            <wp:effectExtent l="19050" t="0" r="9525" b="0"/>
            <wp:docPr id="1" name="Image 1" descr="Les parents isolés bénéficient d'aides supplémentaires pour élever leurs enf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arents isolés bénéficient d'aides supplémentaires pour élever leurs enfant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r="1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7A">
        <w:rPr>
          <w:noProof/>
          <w:lang w:eastAsia="fr-FR"/>
        </w:rPr>
        <w:drawing>
          <wp:inline distT="0" distB="0" distL="0" distR="0">
            <wp:extent cx="2917618" cy="2158948"/>
            <wp:effectExtent l="19050" t="0" r="0" b="0"/>
            <wp:docPr id="7" name="Image 3" descr="https://static.atlantico.fr/sites/default/files/styles/media_image_449x268/public/063_1213335430.jpg?itok=zXZoUD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atlantico.fr/sites/default/files/styles/media_image_449x268/public/063_1213335430.jpg?itok=zXZoUDX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" r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18" cy="21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DD" w:rsidRDefault="003B6E70">
      <w:r>
        <w:rPr>
          <w:noProof/>
          <w:lang w:eastAsia="fr-FR"/>
        </w:rPr>
        <w:drawing>
          <wp:inline distT="0" distB="0" distL="0" distR="0">
            <wp:extent cx="3172460" cy="2000250"/>
            <wp:effectExtent l="19050" t="0" r="8890" b="0"/>
            <wp:docPr id="2" name="Image 2" descr="Famille recomposée : devenir beau-parent | Psychologi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le recomposée : devenir beau-parent | Psychologies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 r="2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21">
        <w:rPr>
          <w:noProof/>
          <w:lang w:eastAsia="fr-FR"/>
        </w:rPr>
        <w:drawing>
          <wp:inline distT="0" distB="0" distL="0" distR="0">
            <wp:extent cx="2867025" cy="2311242"/>
            <wp:effectExtent l="19050" t="0" r="9525" b="0"/>
            <wp:docPr id="9" name="Image 8" descr="Eduquer son enfant et lui apprendre à suivre les rè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quer son enfant et lui apprendre à suivre les règl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20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70" w:rsidRDefault="00C1368C" w:rsidP="001972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67000" cy="2033164"/>
            <wp:effectExtent l="19050" t="0" r="0" b="0"/>
            <wp:docPr id="11" name="Image 11" descr="Maman solo : 10 astuces pour gérer ses tout-petits avec seul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n solo : 10 astuces pour gérer ses tout-petits avec seulemen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r="1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55" cy="20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E70" w:rsidSect="00D85D9E">
      <w:pgSz w:w="11906" w:h="16838"/>
      <w:pgMar w:top="680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1"/>
    <w:rsid w:val="000C7ADD"/>
    <w:rsid w:val="001016E8"/>
    <w:rsid w:val="00106485"/>
    <w:rsid w:val="001303C8"/>
    <w:rsid w:val="00136054"/>
    <w:rsid w:val="00181454"/>
    <w:rsid w:val="0019722A"/>
    <w:rsid w:val="00204E21"/>
    <w:rsid w:val="002148A9"/>
    <w:rsid w:val="002219BA"/>
    <w:rsid w:val="003B2D9A"/>
    <w:rsid w:val="003B6E70"/>
    <w:rsid w:val="003C12DD"/>
    <w:rsid w:val="00605822"/>
    <w:rsid w:val="00651F21"/>
    <w:rsid w:val="006E1159"/>
    <w:rsid w:val="008C3216"/>
    <w:rsid w:val="00950074"/>
    <w:rsid w:val="009E41CD"/>
    <w:rsid w:val="00AC56DE"/>
    <w:rsid w:val="00C1368C"/>
    <w:rsid w:val="00C3403B"/>
    <w:rsid w:val="00D20674"/>
    <w:rsid w:val="00D85D9E"/>
    <w:rsid w:val="00EB3F2C"/>
    <w:rsid w:val="00F70A7A"/>
    <w:rsid w:val="00F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Champie</dc:creator>
  <cp:lastModifiedBy>ChefChef</cp:lastModifiedBy>
  <cp:revision>2</cp:revision>
  <dcterms:created xsi:type="dcterms:W3CDTF">2020-05-14T16:32:00Z</dcterms:created>
  <dcterms:modified xsi:type="dcterms:W3CDTF">2020-05-14T16:32:00Z</dcterms:modified>
</cp:coreProperties>
</file>