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3A" w:rsidRDefault="00F86C3A" w:rsidP="00F86C3A">
      <w:pPr>
        <w:spacing w:after="0" w:line="240" w:lineRule="auto"/>
        <w:ind w:firstLine="708"/>
        <w:jc w:val="both"/>
        <w:rPr>
          <w:rFonts w:ascii="Comic Sans MS" w:hAnsi="Comic Sans MS"/>
          <w:spacing w:val="20"/>
          <w:sz w:val="18"/>
          <w:szCs w:val="18"/>
        </w:rPr>
      </w:pPr>
      <w:r>
        <w:rPr>
          <w:rFonts w:ascii="Comic Sans MS" w:hAnsi="Comic Sans MS"/>
          <w:noProof/>
          <w:spacing w:val="20"/>
          <w:sz w:val="18"/>
          <w:szCs w:val="1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5pt;margin-top:3.85pt;width:384pt;height:38.75pt;z-index:251658240;mso-wrap-style:none;v-text-anchor:middle" fillcolor="#00b0f0" strokeweight="1.5pt">
            <v:fill color2="black"/>
            <v:stroke joinstyle="miter"/>
            <v:textpath style="font-family:&quot;Comic Sans MS&quot;;font-weight:bold;v-text-kern:t" fitpath="t" string="PAROISSES DU MONTARGOIS"/>
          </v:shape>
        </w:pict>
      </w:r>
    </w:p>
    <w:p w:rsidR="00F86C3A" w:rsidRDefault="00F86C3A" w:rsidP="00F86C3A">
      <w:pPr>
        <w:spacing w:after="0" w:line="240" w:lineRule="auto"/>
        <w:ind w:firstLine="708"/>
        <w:jc w:val="both"/>
        <w:rPr>
          <w:rFonts w:ascii="Comic Sans MS" w:hAnsi="Comic Sans MS"/>
          <w:spacing w:val="20"/>
          <w:sz w:val="18"/>
          <w:szCs w:val="18"/>
        </w:rPr>
      </w:pPr>
    </w:p>
    <w:p w:rsidR="00F86C3A" w:rsidRDefault="00F86C3A" w:rsidP="00F86C3A">
      <w:pPr>
        <w:spacing w:after="0" w:line="240" w:lineRule="auto"/>
        <w:ind w:firstLine="708"/>
        <w:jc w:val="both"/>
        <w:rPr>
          <w:rFonts w:ascii="Comic Sans MS" w:hAnsi="Comic Sans MS"/>
          <w:spacing w:val="20"/>
          <w:sz w:val="18"/>
          <w:szCs w:val="18"/>
        </w:rPr>
      </w:pPr>
    </w:p>
    <w:p w:rsidR="00F86C3A" w:rsidRDefault="00F86C3A" w:rsidP="00F86C3A">
      <w:pPr>
        <w:spacing w:after="0" w:line="240" w:lineRule="auto"/>
        <w:ind w:firstLine="708"/>
        <w:jc w:val="both"/>
        <w:rPr>
          <w:rFonts w:ascii="Comic Sans MS" w:hAnsi="Comic Sans MS"/>
          <w:spacing w:val="20"/>
          <w:sz w:val="18"/>
          <w:szCs w:val="18"/>
        </w:rPr>
      </w:pPr>
      <w:r>
        <w:rPr>
          <w:rFonts w:ascii="Comic Sans MS" w:hAnsi="Comic Sans MS"/>
          <w:noProof/>
          <w:spacing w:val="20"/>
          <w:sz w:val="18"/>
          <w:szCs w:val="18"/>
          <w:lang w:eastAsia="fr-FR"/>
        </w:rPr>
        <w:pict>
          <v:shape id="_x0000_s1027" type="#_x0000_t136" style="position:absolute;left:0;text-align:left;margin-left:42.9pt;margin-top:4.95pt;width:291.8pt;height:28.65pt;z-index:251659264;mso-wrap-style:none;v-text-anchor:middle" fillcolor="#00b0f0" strokeweight="1.5pt">
            <v:fill color2="black"/>
            <v:stroke joinstyle="miter"/>
            <v:textpath style="font-family:&quot;Comic Sans MS&quot;;font-weight:bold;v-text-kern:t" fitpath="t" string="NOVEMBRE 2021"/>
          </v:shape>
        </w:pict>
      </w:r>
    </w:p>
    <w:p w:rsidR="00F86C3A" w:rsidRDefault="00F86C3A" w:rsidP="00F86C3A">
      <w:pPr>
        <w:spacing w:after="0" w:line="240" w:lineRule="auto"/>
        <w:ind w:firstLine="708"/>
        <w:jc w:val="both"/>
        <w:rPr>
          <w:rFonts w:ascii="Comic Sans MS" w:hAnsi="Comic Sans MS"/>
          <w:spacing w:val="20"/>
          <w:sz w:val="18"/>
          <w:szCs w:val="18"/>
        </w:rPr>
      </w:pPr>
    </w:p>
    <w:p w:rsidR="00623A6E" w:rsidRDefault="00623A6E" w:rsidP="0042238C">
      <w:pPr>
        <w:spacing w:after="0" w:line="240" w:lineRule="auto"/>
        <w:jc w:val="both"/>
        <w:rPr>
          <w:rFonts w:ascii="Comic Sans MS" w:hAnsi="Comic Sans MS"/>
          <w:spacing w:val="20"/>
          <w:sz w:val="18"/>
          <w:szCs w:val="18"/>
        </w:rPr>
      </w:pPr>
      <w:r>
        <w:rPr>
          <w:rFonts w:ascii="Comic Sans MS" w:hAnsi="Comic Sans MS"/>
          <w:noProof/>
          <w:spacing w:val="20"/>
          <w:sz w:val="18"/>
          <w:szCs w:val="18"/>
          <w:lang w:eastAsia="fr-FR"/>
        </w:rPr>
        <w:drawing>
          <wp:anchor distT="0" distB="0" distL="114300" distR="114300" simplePos="0" relativeHeight="251660288" behindDoc="1" locked="0" layoutInCell="1" allowOverlap="1">
            <wp:simplePos x="0" y="0"/>
            <wp:positionH relativeFrom="column">
              <wp:posOffset>32385</wp:posOffset>
            </wp:positionH>
            <wp:positionV relativeFrom="paragraph">
              <wp:posOffset>50165</wp:posOffset>
            </wp:positionV>
            <wp:extent cx="2066925" cy="2038350"/>
            <wp:effectExtent l="19050" t="0" r="9525" b="0"/>
            <wp:wrapTight wrapText="bothSides">
              <wp:wrapPolygon edited="0">
                <wp:start x="-199" y="0"/>
                <wp:lineTo x="-199" y="21398"/>
                <wp:lineTo x="21700" y="21398"/>
                <wp:lineTo x="21700" y="0"/>
                <wp:lineTo x="-199" y="0"/>
              </wp:wrapPolygon>
            </wp:wrapTight>
            <wp:docPr id="1" name="Image 1" descr="Les fêtes de la Toussaint à Mantes-la-Jolie – Catholiques du Mant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fêtes de la Toussaint à Mantes-la-Jolie – Catholiques du Mantois"/>
                    <pic:cNvPicPr>
                      <a:picLocks noChangeAspect="1" noChangeArrowheads="1"/>
                    </pic:cNvPicPr>
                  </pic:nvPicPr>
                  <pic:blipFill>
                    <a:blip r:embed="rId4" cstate="print"/>
                    <a:srcRect l="3656" t="4808"/>
                    <a:stretch>
                      <a:fillRect/>
                    </a:stretch>
                  </pic:blipFill>
                  <pic:spPr bwMode="auto">
                    <a:xfrm>
                      <a:off x="0" y="0"/>
                      <a:ext cx="2066925" cy="2038350"/>
                    </a:xfrm>
                    <a:prstGeom prst="rect">
                      <a:avLst/>
                    </a:prstGeom>
                    <a:noFill/>
                    <a:ln w="9525">
                      <a:noFill/>
                      <a:miter lim="800000"/>
                      <a:headEnd/>
                      <a:tailEnd/>
                    </a:ln>
                  </pic:spPr>
                </pic:pic>
              </a:graphicData>
            </a:graphic>
          </wp:anchor>
        </w:drawing>
      </w:r>
    </w:p>
    <w:p w:rsidR="00911E6F" w:rsidRPr="006276D0" w:rsidRDefault="00911E6F" w:rsidP="006276D0">
      <w:pPr>
        <w:spacing w:after="0" w:line="240" w:lineRule="auto"/>
        <w:ind w:firstLine="708"/>
        <w:jc w:val="both"/>
        <w:rPr>
          <w:rFonts w:ascii="Comic Sans MS" w:hAnsi="Comic Sans MS"/>
          <w:spacing w:val="20"/>
          <w:sz w:val="17"/>
          <w:szCs w:val="17"/>
        </w:rPr>
      </w:pPr>
      <w:r w:rsidRPr="006276D0">
        <w:rPr>
          <w:rFonts w:ascii="Comic Sans MS" w:hAnsi="Comic Sans MS"/>
          <w:spacing w:val="20"/>
          <w:sz w:val="17"/>
          <w:szCs w:val="17"/>
        </w:rPr>
        <w:t>Mais comment fais-tu pour célébrer les obsèques ? Moi, je ne pourrais pas…</w:t>
      </w:r>
    </w:p>
    <w:p w:rsidR="00134D8A" w:rsidRPr="006276D0" w:rsidRDefault="00134D8A" w:rsidP="006276D0">
      <w:pPr>
        <w:spacing w:after="0" w:line="240" w:lineRule="auto"/>
        <w:ind w:firstLine="708"/>
        <w:jc w:val="both"/>
        <w:rPr>
          <w:rFonts w:ascii="Comic Sans MS" w:hAnsi="Comic Sans MS"/>
          <w:spacing w:val="20"/>
          <w:sz w:val="17"/>
          <w:szCs w:val="17"/>
        </w:rPr>
      </w:pPr>
      <w:r w:rsidRPr="006276D0">
        <w:rPr>
          <w:rFonts w:ascii="Comic Sans MS" w:hAnsi="Comic Sans MS"/>
          <w:spacing w:val="20"/>
          <w:sz w:val="17"/>
          <w:szCs w:val="17"/>
        </w:rPr>
        <w:t>L’accompagnement des familles même dans ces moments difficiles est source de joie. Bien sûr pas de cette joie éphémère et extérieure mais de cette joie intérieure de pouvoir exprimer notre foi d</w:t>
      </w:r>
      <w:r w:rsidR="00533029" w:rsidRPr="006276D0">
        <w:rPr>
          <w:rFonts w:ascii="Comic Sans MS" w:hAnsi="Comic Sans MS"/>
          <w:spacing w:val="20"/>
          <w:sz w:val="17"/>
          <w:szCs w:val="17"/>
        </w:rPr>
        <w:t>ans la résurrection du Christ, d</w:t>
      </w:r>
      <w:r w:rsidRPr="006276D0">
        <w:rPr>
          <w:rFonts w:ascii="Comic Sans MS" w:hAnsi="Comic Sans MS"/>
          <w:spacing w:val="20"/>
          <w:sz w:val="17"/>
          <w:szCs w:val="17"/>
        </w:rPr>
        <w:t>e p</w:t>
      </w:r>
      <w:r w:rsidR="00533029" w:rsidRPr="006276D0">
        <w:rPr>
          <w:rFonts w:ascii="Comic Sans MS" w:hAnsi="Comic Sans MS"/>
          <w:spacing w:val="20"/>
          <w:sz w:val="17"/>
          <w:szCs w:val="17"/>
        </w:rPr>
        <w:t>ouvoir partager notre Espérance.</w:t>
      </w:r>
    </w:p>
    <w:p w:rsidR="00134D8A" w:rsidRPr="006276D0" w:rsidRDefault="00134D8A" w:rsidP="006276D0">
      <w:pPr>
        <w:spacing w:after="0" w:line="240" w:lineRule="auto"/>
        <w:ind w:firstLine="708"/>
        <w:jc w:val="both"/>
        <w:rPr>
          <w:rFonts w:ascii="Comic Sans MS" w:hAnsi="Comic Sans MS"/>
          <w:spacing w:val="20"/>
          <w:sz w:val="17"/>
          <w:szCs w:val="17"/>
        </w:rPr>
      </w:pPr>
      <w:r w:rsidRPr="006276D0">
        <w:rPr>
          <w:rFonts w:ascii="Comic Sans MS" w:hAnsi="Comic Sans MS"/>
          <w:spacing w:val="20"/>
          <w:sz w:val="17"/>
          <w:szCs w:val="17"/>
        </w:rPr>
        <w:t xml:space="preserve">Les familles que nous rencontrons nous sont reconnaissantes de l’écoute que nous leur apportons. C’est un échange de vérité. Elles ne cherchent pas à paraitre. Elles témoignent sur ce qu’elles ont vécu avec la personne pour laquelle </w:t>
      </w:r>
      <w:r w:rsidR="00533029" w:rsidRPr="006276D0">
        <w:rPr>
          <w:rFonts w:ascii="Comic Sans MS" w:hAnsi="Comic Sans MS"/>
          <w:spacing w:val="20"/>
          <w:sz w:val="17"/>
          <w:szCs w:val="17"/>
        </w:rPr>
        <w:t>nous nous  retrouvons</w:t>
      </w:r>
      <w:r w:rsidRPr="006276D0">
        <w:rPr>
          <w:rFonts w:ascii="Comic Sans MS" w:hAnsi="Comic Sans MS"/>
          <w:spacing w:val="20"/>
          <w:sz w:val="17"/>
          <w:szCs w:val="17"/>
        </w:rPr>
        <w:t>.</w:t>
      </w:r>
      <w:r w:rsidR="00533029" w:rsidRPr="006276D0">
        <w:rPr>
          <w:rFonts w:ascii="Comic Sans MS" w:hAnsi="Comic Sans MS"/>
          <w:spacing w:val="20"/>
          <w:sz w:val="17"/>
          <w:szCs w:val="17"/>
        </w:rPr>
        <w:t xml:space="preserve"> Elles nous font confiance.</w:t>
      </w:r>
      <w:r w:rsidR="007E38D6" w:rsidRPr="006276D0">
        <w:rPr>
          <w:sz w:val="17"/>
          <w:szCs w:val="17"/>
        </w:rPr>
        <w:t xml:space="preserve"> </w:t>
      </w:r>
    </w:p>
    <w:p w:rsidR="00533029" w:rsidRPr="006276D0" w:rsidRDefault="00533029" w:rsidP="006276D0">
      <w:pPr>
        <w:spacing w:after="0" w:line="240" w:lineRule="auto"/>
        <w:ind w:firstLine="708"/>
        <w:jc w:val="both"/>
        <w:rPr>
          <w:rFonts w:ascii="Comic Sans MS" w:hAnsi="Comic Sans MS"/>
          <w:spacing w:val="20"/>
          <w:sz w:val="17"/>
          <w:szCs w:val="17"/>
        </w:rPr>
      </w:pPr>
      <w:r w:rsidRPr="006276D0">
        <w:rPr>
          <w:rFonts w:ascii="Comic Sans MS" w:hAnsi="Comic Sans MS"/>
          <w:spacing w:val="20"/>
          <w:sz w:val="17"/>
          <w:szCs w:val="17"/>
        </w:rPr>
        <w:t>Ce sont des bons souvenirs comme des souvenirs douloureux. Les familles livrent ce qu’elles ont sur le cœur pour pouvoir avancer plus sereinement dans leur deuil.</w:t>
      </w:r>
    </w:p>
    <w:p w:rsidR="00533029" w:rsidRPr="006276D0" w:rsidRDefault="0060313A" w:rsidP="006276D0">
      <w:pPr>
        <w:spacing w:after="0" w:line="240" w:lineRule="auto"/>
        <w:ind w:firstLine="708"/>
        <w:jc w:val="both"/>
        <w:rPr>
          <w:rFonts w:ascii="Comic Sans MS" w:hAnsi="Comic Sans MS"/>
          <w:spacing w:val="20"/>
          <w:sz w:val="17"/>
          <w:szCs w:val="17"/>
        </w:rPr>
      </w:pPr>
      <w:r w:rsidRPr="006276D0">
        <w:rPr>
          <w:rFonts w:ascii="Comic Sans MS" w:hAnsi="Comic Sans MS"/>
          <w:spacing w:val="20"/>
          <w:sz w:val="17"/>
          <w:szCs w:val="17"/>
        </w:rPr>
        <w:t xml:space="preserve">La moisson est abondante et nous manquons de moissonneurs. </w:t>
      </w:r>
      <w:r w:rsidR="00134D8A" w:rsidRPr="006276D0">
        <w:rPr>
          <w:rFonts w:ascii="Comic Sans MS" w:hAnsi="Comic Sans MS"/>
          <w:spacing w:val="20"/>
          <w:sz w:val="17"/>
          <w:szCs w:val="17"/>
        </w:rPr>
        <w:t>Venez  nous rejoind</w:t>
      </w:r>
      <w:r w:rsidR="00533029" w:rsidRPr="006276D0">
        <w:rPr>
          <w:rFonts w:ascii="Comic Sans MS" w:hAnsi="Comic Sans MS"/>
          <w:spacing w:val="20"/>
          <w:sz w:val="17"/>
          <w:szCs w:val="17"/>
        </w:rPr>
        <w:t xml:space="preserve">re et partager avec nous ces rencontres magnifiques. </w:t>
      </w:r>
      <w:r w:rsidR="00BD46AB" w:rsidRPr="006276D0">
        <w:rPr>
          <w:rFonts w:ascii="Comic Sans MS" w:hAnsi="Comic Sans MS"/>
          <w:spacing w:val="20"/>
          <w:sz w:val="17"/>
          <w:szCs w:val="17"/>
        </w:rPr>
        <w:t xml:space="preserve">Les </w:t>
      </w:r>
      <w:r w:rsidRPr="006276D0">
        <w:rPr>
          <w:rFonts w:ascii="Comic Sans MS" w:hAnsi="Comic Sans MS"/>
          <w:spacing w:val="20"/>
          <w:sz w:val="17"/>
          <w:szCs w:val="17"/>
        </w:rPr>
        <w:t xml:space="preserve">équipes </w:t>
      </w:r>
      <w:r w:rsidR="00BD46AB" w:rsidRPr="006276D0">
        <w:rPr>
          <w:rFonts w:ascii="Comic Sans MS" w:hAnsi="Comic Sans MS"/>
          <w:spacing w:val="20"/>
          <w:sz w:val="17"/>
          <w:szCs w:val="17"/>
        </w:rPr>
        <w:t xml:space="preserve">d’accompagnement obsèques </w:t>
      </w:r>
      <w:r w:rsidRPr="006276D0">
        <w:rPr>
          <w:rFonts w:ascii="Comic Sans MS" w:hAnsi="Comic Sans MS"/>
          <w:spacing w:val="20"/>
          <w:sz w:val="17"/>
          <w:szCs w:val="17"/>
        </w:rPr>
        <w:t>du montargois</w:t>
      </w:r>
      <w:r w:rsidR="00533029" w:rsidRPr="006276D0">
        <w:rPr>
          <w:rFonts w:ascii="Comic Sans MS" w:hAnsi="Comic Sans MS"/>
          <w:spacing w:val="20"/>
          <w:sz w:val="17"/>
          <w:szCs w:val="17"/>
        </w:rPr>
        <w:t xml:space="preserve"> so</w:t>
      </w:r>
      <w:r w:rsidR="00BD46AB" w:rsidRPr="006276D0">
        <w:rPr>
          <w:rFonts w:ascii="Comic Sans MS" w:hAnsi="Comic Sans MS"/>
          <w:spacing w:val="20"/>
          <w:sz w:val="17"/>
          <w:szCs w:val="17"/>
        </w:rPr>
        <w:t>nt</w:t>
      </w:r>
      <w:r w:rsidR="00533029" w:rsidRPr="006276D0">
        <w:rPr>
          <w:rFonts w:ascii="Comic Sans MS" w:hAnsi="Comic Sans MS"/>
          <w:spacing w:val="20"/>
          <w:sz w:val="17"/>
          <w:szCs w:val="17"/>
        </w:rPr>
        <w:t xml:space="preserve"> à votre écoute pour toutes les interrogations que peut susciter ce service d’Eglise. </w:t>
      </w:r>
      <w:r w:rsidRPr="006276D0">
        <w:rPr>
          <w:rFonts w:ascii="Comic Sans MS" w:hAnsi="Comic Sans MS"/>
          <w:spacing w:val="20"/>
          <w:sz w:val="17"/>
          <w:szCs w:val="17"/>
        </w:rPr>
        <w:t xml:space="preserve">La condition est d’être disponible en journée. Nous vous proposons alors de venir faire immersion en accompagnant un célébrant laïc ou un assistant d’obsèques. </w:t>
      </w:r>
      <w:r w:rsidR="00533029" w:rsidRPr="006276D0">
        <w:rPr>
          <w:rFonts w:ascii="Comic Sans MS" w:hAnsi="Comic Sans MS"/>
          <w:spacing w:val="20"/>
          <w:sz w:val="17"/>
          <w:szCs w:val="17"/>
        </w:rPr>
        <w:t>V</w:t>
      </w:r>
      <w:r w:rsidRPr="006276D0">
        <w:rPr>
          <w:rFonts w:ascii="Comic Sans MS" w:hAnsi="Comic Sans MS"/>
          <w:spacing w:val="20"/>
          <w:sz w:val="17"/>
          <w:szCs w:val="17"/>
        </w:rPr>
        <w:t>enez et voyez !</w:t>
      </w:r>
    </w:p>
    <w:p w:rsidR="00F86C3A" w:rsidRPr="006276D0" w:rsidRDefault="00F86C3A" w:rsidP="006276D0">
      <w:pPr>
        <w:spacing w:after="0" w:line="240" w:lineRule="auto"/>
        <w:jc w:val="right"/>
        <w:rPr>
          <w:rFonts w:ascii="Comic Sans MS" w:hAnsi="Comic Sans MS"/>
          <w:spacing w:val="20"/>
          <w:sz w:val="17"/>
          <w:szCs w:val="17"/>
        </w:rPr>
      </w:pPr>
      <w:r w:rsidRPr="006276D0">
        <w:rPr>
          <w:rFonts w:ascii="Comic Sans MS" w:hAnsi="Comic Sans MS"/>
          <w:spacing w:val="20"/>
          <w:sz w:val="17"/>
          <w:szCs w:val="17"/>
        </w:rPr>
        <w:t xml:space="preserve">Monique PILLARD pour l’équipe </w:t>
      </w:r>
      <w:r w:rsidR="00D860A0" w:rsidRPr="006276D0">
        <w:rPr>
          <w:rFonts w:ascii="Comic Sans MS" w:hAnsi="Comic Sans MS"/>
          <w:spacing w:val="20"/>
          <w:sz w:val="17"/>
          <w:szCs w:val="17"/>
        </w:rPr>
        <w:t>obsèques</w:t>
      </w:r>
    </w:p>
    <w:p w:rsidR="00F86C3A" w:rsidRPr="006276D0" w:rsidRDefault="00F86C3A" w:rsidP="006276D0">
      <w:pPr>
        <w:spacing w:after="0" w:line="240" w:lineRule="auto"/>
        <w:jc w:val="right"/>
        <w:rPr>
          <w:rFonts w:ascii="Comic Sans MS" w:hAnsi="Comic Sans MS"/>
          <w:spacing w:val="20"/>
          <w:sz w:val="17"/>
          <w:szCs w:val="17"/>
        </w:rPr>
      </w:pPr>
    </w:p>
    <w:p w:rsidR="00F86C3A" w:rsidRPr="006276D0" w:rsidRDefault="00F86C3A" w:rsidP="006276D0">
      <w:pPr>
        <w:spacing w:after="0" w:line="240" w:lineRule="auto"/>
        <w:jc w:val="both"/>
        <w:rPr>
          <w:rFonts w:ascii="Comic Sans MS" w:eastAsia="Times New Roman" w:hAnsi="Comic Sans MS" w:cs="Times New Roman"/>
          <w:sz w:val="17"/>
          <w:szCs w:val="17"/>
          <w:lang w:eastAsia="fr-FR"/>
        </w:rPr>
      </w:pPr>
      <w:r w:rsidRPr="00F86C3A">
        <w:rPr>
          <w:rFonts w:ascii="Comic Sans MS" w:eastAsia="Times New Roman" w:hAnsi="Comic Sans MS" w:cs="Times New Roman"/>
          <w:sz w:val="17"/>
          <w:szCs w:val="17"/>
          <w:lang w:eastAsia="fr-FR"/>
        </w:rPr>
        <w:t xml:space="preserve">NB :   600000 obsèques </w:t>
      </w:r>
      <w:r w:rsidR="008331EA">
        <w:rPr>
          <w:rFonts w:ascii="Comic Sans MS" w:eastAsia="Times New Roman" w:hAnsi="Comic Sans MS" w:cs="Times New Roman"/>
          <w:sz w:val="17"/>
          <w:szCs w:val="17"/>
          <w:lang w:eastAsia="fr-FR"/>
        </w:rPr>
        <w:t xml:space="preserve">en France </w:t>
      </w:r>
      <w:r w:rsidRPr="00F86C3A">
        <w:rPr>
          <w:rFonts w:ascii="Comic Sans MS" w:eastAsia="Times New Roman" w:hAnsi="Comic Sans MS" w:cs="Times New Roman"/>
          <w:sz w:val="17"/>
          <w:szCs w:val="17"/>
          <w:lang w:eastAsia="fr-FR"/>
        </w:rPr>
        <w:t xml:space="preserve">aujourd'hui et 750000 prévues  dans 20 ans. Nous voyons dans nos paroisses du Montargois les demandes augmenter petit </w:t>
      </w:r>
      <w:r w:rsidRPr="006276D0">
        <w:rPr>
          <w:rFonts w:ascii="Comic Sans MS" w:eastAsia="Times New Roman" w:hAnsi="Comic Sans MS" w:cs="Times New Roman"/>
          <w:sz w:val="17"/>
          <w:szCs w:val="17"/>
          <w:lang w:eastAsia="fr-FR"/>
        </w:rPr>
        <w:t>à</w:t>
      </w:r>
      <w:r w:rsidRPr="00F86C3A">
        <w:rPr>
          <w:rFonts w:ascii="Comic Sans MS" w:eastAsia="Times New Roman" w:hAnsi="Comic Sans MS" w:cs="Times New Roman"/>
          <w:sz w:val="17"/>
          <w:szCs w:val="17"/>
          <w:lang w:eastAsia="fr-FR"/>
        </w:rPr>
        <w:t xml:space="preserve"> petit depuis quelques années. </w:t>
      </w:r>
    </w:p>
    <w:p w:rsidR="00F86C3A" w:rsidRDefault="00F86C3A" w:rsidP="006276D0">
      <w:pPr>
        <w:spacing w:after="0" w:line="240" w:lineRule="auto"/>
        <w:jc w:val="both"/>
        <w:rPr>
          <w:rFonts w:ascii="Comic Sans MS" w:eastAsia="Times New Roman" w:hAnsi="Comic Sans MS" w:cs="Times New Roman"/>
          <w:sz w:val="17"/>
          <w:szCs w:val="17"/>
          <w:lang w:eastAsia="fr-FR"/>
        </w:rPr>
      </w:pPr>
      <w:r w:rsidRPr="00F86C3A">
        <w:rPr>
          <w:rFonts w:ascii="Comic Sans MS" w:eastAsia="Times New Roman" w:hAnsi="Comic Sans MS" w:cs="Times New Roman"/>
          <w:sz w:val="17"/>
          <w:szCs w:val="17"/>
          <w:lang w:eastAsia="fr-FR"/>
        </w:rPr>
        <w:t>Cela va sans doute devenir un lieu crucial de la première annonce de la foi. </w:t>
      </w:r>
    </w:p>
    <w:p w:rsidR="0042238C" w:rsidRDefault="0042238C" w:rsidP="006276D0">
      <w:pPr>
        <w:spacing w:after="0" w:line="240" w:lineRule="auto"/>
        <w:jc w:val="both"/>
        <w:rPr>
          <w:rFonts w:ascii="Comic Sans MS" w:eastAsia="Times New Roman" w:hAnsi="Comic Sans MS" w:cs="Times New Roman"/>
          <w:sz w:val="17"/>
          <w:szCs w:val="17"/>
          <w:lang w:eastAsia="fr-FR"/>
        </w:rPr>
      </w:pPr>
      <w:r>
        <w:rPr>
          <w:noProof/>
        </w:rPr>
        <w:pict>
          <v:shape id="_x0000_s1038" type="#_x0000_t136" style="position:absolute;left:0;text-align:left;margin-left:4.5pt;margin-top:10.35pt;width:380.3pt;height:17.3pt;z-index:251671552" fillcolor="#00b0f0">
            <v:shadow color="#868686"/>
            <v:textpath style="font-family:&quot;Arial Black&quot;;v-text-kern:t" trim="t" fitpath="t" string="Nous proposons au fil des mois des formats différents "/>
          </v:shape>
        </w:pict>
      </w:r>
    </w:p>
    <w:p w:rsidR="006276D0" w:rsidRDefault="006276D0" w:rsidP="006276D0">
      <w:pPr>
        <w:spacing w:after="0" w:line="240" w:lineRule="auto"/>
        <w:jc w:val="both"/>
        <w:rPr>
          <w:rFonts w:ascii="Comic Sans MS" w:eastAsia="Times New Roman" w:hAnsi="Comic Sans MS" w:cs="Times New Roman"/>
          <w:sz w:val="17"/>
          <w:szCs w:val="17"/>
          <w:lang w:eastAsia="fr-FR"/>
        </w:rPr>
      </w:pPr>
    </w:p>
    <w:p w:rsidR="006276D0" w:rsidRDefault="0042238C" w:rsidP="006276D0">
      <w:pPr>
        <w:spacing w:after="0" w:line="240" w:lineRule="auto"/>
        <w:jc w:val="both"/>
        <w:rPr>
          <w:rFonts w:ascii="Comic Sans MS" w:eastAsia="Times New Roman" w:hAnsi="Comic Sans MS" w:cs="Times New Roman"/>
          <w:sz w:val="17"/>
          <w:szCs w:val="17"/>
          <w:lang w:eastAsia="fr-FR"/>
        </w:rPr>
      </w:pPr>
      <w:r>
        <w:rPr>
          <w:noProof/>
        </w:rPr>
        <w:pict>
          <v:shape id="_x0000_s1041" type="#_x0000_t136" style="position:absolute;left:0;text-align:left;margin-left:33.9pt;margin-top:3.95pt;width:305.9pt;height:15.65pt;z-index:251675648" fillcolor="#00b0f0">
            <v:shadow color="#868686"/>
            <v:textpath style="font-family:&quot;Arial Black&quot;;v-text-kern:t" trim="t" fitpath="t" string="pour cette feuille...qu'en pensez-vous?"/>
          </v:shape>
        </w:pict>
      </w:r>
    </w:p>
    <w:p w:rsidR="006276D0" w:rsidRPr="006276D0" w:rsidRDefault="006276D0" w:rsidP="006276D0">
      <w:pPr>
        <w:spacing w:after="0" w:line="240" w:lineRule="auto"/>
        <w:jc w:val="both"/>
        <w:rPr>
          <w:rFonts w:ascii="Comic Sans MS" w:eastAsia="Times New Roman" w:hAnsi="Comic Sans MS" w:cs="Times New Roman"/>
          <w:sz w:val="17"/>
          <w:szCs w:val="17"/>
          <w:lang w:eastAsia="fr-FR"/>
        </w:rPr>
      </w:pPr>
    </w:p>
    <w:p w:rsidR="00BA7A90" w:rsidRPr="00F86C3A" w:rsidRDefault="00F91016" w:rsidP="006276D0">
      <w:pPr>
        <w:spacing w:after="0" w:line="240" w:lineRule="auto"/>
        <w:jc w:val="both"/>
        <w:rPr>
          <w:rFonts w:ascii="Comic Sans MS" w:eastAsia="Times New Roman" w:hAnsi="Comic Sans MS" w:cs="Times New Roman"/>
          <w:sz w:val="17"/>
          <w:szCs w:val="17"/>
          <w:lang w:eastAsia="fr-FR"/>
        </w:rPr>
      </w:pPr>
      <w:r w:rsidRPr="006276D0">
        <w:rPr>
          <w:noProof/>
          <w:sz w:val="17"/>
          <w:szCs w:val="17"/>
          <w:lang w:eastAsia="fr-FR"/>
        </w:rPr>
        <w:pict>
          <v:shapetype id="_x0000_t202" coordsize="21600,21600" o:spt="202" path="m,l,21600r21600,l21600,xe">
            <v:stroke joinstyle="miter"/>
            <v:path gradientshapeok="t" o:connecttype="rect"/>
          </v:shapetype>
          <v:shape id="_x0000_s1028" type="#_x0000_t202" style="position:absolute;left:0;text-align:left;margin-left:6.85pt;margin-top:1.4pt;width:377.95pt;height:100.05pt;z-index:251661312;mso-wrap-distance-left:9.05pt;mso-wrap-distance-right:9.05pt" strokeweight=".5pt">
            <v:fill color2="black"/>
            <v:textbox style="mso-next-textbox:#_x0000_s1028" inset="7.45pt,3.85pt,7.45pt,3.85pt">
              <w:txbxContent>
                <w:p w:rsidR="00290FB4" w:rsidRPr="00004402" w:rsidRDefault="00290FB4" w:rsidP="00290FB4">
                  <w:pPr>
                    <w:spacing w:after="0"/>
                    <w:jc w:val="center"/>
                    <w:rPr>
                      <w:rFonts w:ascii="Comic Sans MS" w:hAnsi="Comic Sans MS"/>
                      <w:b/>
                      <w:sz w:val="18"/>
                      <w:szCs w:val="18"/>
                    </w:rPr>
                  </w:pPr>
                  <w:r w:rsidRPr="00004402">
                    <w:rPr>
                      <w:rFonts w:ascii="Comic Sans MS" w:hAnsi="Comic Sans MS"/>
                      <w:b/>
                      <w:sz w:val="18"/>
                      <w:szCs w:val="18"/>
                    </w:rPr>
                    <w:t>Pour tous renseignements :</w:t>
                  </w:r>
                </w:p>
                <w:p w:rsidR="00290FB4" w:rsidRPr="00004402" w:rsidRDefault="00290FB4" w:rsidP="00290FB4">
                  <w:pPr>
                    <w:spacing w:after="0"/>
                    <w:jc w:val="center"/>
                    <w:rPr>
                      <w:rFonts w:ascii="Comic Sans MS" w:hAnsi="Comic Sans MS"/>
                      <w:sz w:val="16"/>
                      <w:szCs w:val="16"/>
                    </w:rPr>
                  </w:pPr>
                  <w:r w:rsidRPr="00E32786">
                    <w:rPr>
                      <w:rFonts w:ascii="Comic Sans MS" w:hAnsi="Comic Sans MS"/>
                      <w:sz w:val="16"/>
                      <w:szCs w:val="16"/>
                      <w:u w:val="single"/>
                    </w:rPr>
                    <w:t>Presbytère de Montargis</w:t>
                  </w:r>
                  <w:r w:rsidRPr="00004402">
                    <w:rPr>
                      <w:rFonts w:ascii="Comic Sans MS" w:hAnsi="Comic Sans MS"/>
                      <w:sz w:val="16"/>
                      <w:szCs w:val="16"/>
                    </w:rPr>
                    <w:t xml:space="preserve"> - 22 rue </w:t>
                  </w:r>
                  <w:proofErr w:type="spellStart"/>
                  <w:r w:rsidRPr="00004402">
                    <w:rPr>
                      <w:rFonts w:ascii="Comic Sans MS" w:hAnsi="Comic Sans MS"/>
                      <w:sz w:val="16"/>
                      <w:szCs w:val="16"/>
                    </w:rPr>
                    <w:t>Triqueti</w:t>
                  </w:r>
                  <w:proofErr w:type="spellEnd"/>
                  <w:r w:rsidRPr="00004402">
                    <w:rPr>
                      <w:rFonts w:ascii="Comic Sans MS" w:hAnsi="Comic Sans MS"/>
                      <w:sz w:val="16"/>
                      <w:szCs w:val="16"/>
                    </w:rPr>
                    <w:t xml:space="preserve"> - 45200 Montargis - Tél : 02 38 85 27 43</w:t>
                  </w:r>
                </w:p>
                <w:p w:rsidR="00290FB4" w:rsidRDefault="00290FB4" w:rsidP="00290FB4">
                  <w:pPr>
                    <w:spacing w:after="0"/>
                    <w:jc w:val="center"/>
                    <w:rPr>
                      <w:rFonts w:ascii="Comic Sans MS" w:hAnsi="Comic Sans MS"/>
                      <w:sz w:val="16"/>
                      <w:szCs w:val="16"/>
                    </w:rPr>
                  </w:pPr>
                  <w:r w:rsidRPr="002359A6">
                    <w:rPr>
                      <w:rFonts w:ascii="Comic Sans MS" w:hAnsi="Comic Sans MS"/>
                      <w:sz w:val="16"/>
                      <w:szCs w:val="16"/>
                    </w:rPr>
                    <w:t>paroisse.montargis@g</w:t>
                  </w:r>
                  <w:r>
                    <w:rPr>
                      <w:rFonts w:ascii="Comic Sans MS" w:hAnsi="Comic Sans MS"/>
                      <w:sz w:val="16"/>
                      <w:szCs w:val="16"/>
                    </w:rPr>
                    <w:t>mail.com</w:t>
                  </w:r>
                  <w:r w:rsidRPr="002359A6">
                    <w:rPr>
                      <w:rFonts w:ascii="Comic Sans MS" w:hAnsi="Comic Sans MS"/>
                      <w:sz w:val="16"/>
                      <w:szCs w:val="16"/>
                    </w:rPr>
                    <w:t xml:space="preserve">  -   Site :</w:t>
                  </w:r>
                  <w:r>
                    <w:rPr>
                      <w:rFonts w:ascii="Comic Sans MS" w:hAnsi="Comic Sans MS"/>
                      <w:sz w:val="16"/>
                      <w:szCs w:val="16"/>
                    </w:rPr>
                    <w:t xml:space="preserve"> église-montargis.fr</w:t>
                  </w:r>
                </w:p>
                <w:p w:rsidR="00290FB4" w:rsidRDefault="00290FB4" w:rsidP="00290FB4">
                  <w:pPr>
                    <w:spacing w:after="0"/>
                    <w:jc w:val="center"/>
                    <w:rPr>
                      <w:rFonts w:ascii="Comic Sans MS" w:hAnsi="Comic Sans MS"/>
                      <w:sz w:val="16"/>
                      <w:szCs w:val="16"/>
                    </w:rPr>
                  </w:pPr>
                  <w:proofErr w:type="gramStart"/>
                  <w:r>
                    <w:rPr>
                      <w:rFonts w:ascii="Comic Sans MS" w:hAnsi="Comic Sans MS"/>
                      <w:sz w:val="16"/>
                      <w:szCs w:val="16"/>
                    </w:rPr>
                    <w:t>renseignements</w:t>
                  </w:r>
                  <w:proofErr w:type="gramEnd"/>
                  <w:r>
                    <w:rPr>
                      <w:rFonts w:ascii="Comic Sans MS" w:hAnsi="Comic Sans MS"/>
                      <w:sz w:val="16"/>
                      <w:szCs w:val="16"/>
                    </w:rPr>
                    <w:t xml:space="preserve"> uniquement par téléphone le lundi, </w:t>
                  </w:r>
                </w:p>
                <w:p w:rsidR="00290FB4" w:rsidRDefault="00290FB4" w:rsidP="00290FB4">
                  <w:pPr>
                    <w:spacing w:after="0"/>
                    <w:jc w:val="center"/>
                    <w:rPr>
                      <w:rFonts w:ascii="Comic Sans MS" w:hAnsi="Comic Sans MS"/>
                      <w:sz w:val="16"/>
                      <w:szCs w:val="16"/>
                    </w:rPr>
                  </w:pPr>
                  <w:proofErr w:type="gramStart"/>
                  <w:r>
                    <w:rPr>
                      <w:rFonts w:ascii="Comic Sans MS" w:hAnsi="Comic Sans MS"/>
                      <w:sz w:val="16"/>
                      <w:szCs w:val="16"/>
                    </w:rPr>
                    <w:t>et</w:t>
                  </w:r>
                  <w:proofErr w:type="gramEnd"/>
                  <w:r>
                    <w:rPr>
                      <w:rFonts w:ascii="Comic Sans MS" w:hAnsi="Comic Sans MS"/>
                      <w:sz w:val="16"/>
                      <w:szCs w:val="16"/>
                    </w:rPr>
                    <w:t xml:space="preserve"> de 9h à 12h et 14h à 18h les mardis, mercredis, jeudis et vendredis</w:t>
                  </w:r>
                </w:p>
                <w:p w:rsidR="00290FB4" w:rsidRPr="00004402" w:rsidRDefault="00290FB4" w:rsidP="00290FB4">
                  <w:pPr>
                    <w:spacing w:after="0"/>
                    <w:jc w:val="center"/>
                    <w:rPr>
                      <w:rFonts w:ascii="Comic Sans MS" w:hAnsi="Comic Sans MS"/>
                      <w:color w:val="000000"/>
                      <w:sz w:val="16"/>
                      <w:szCs w:val="16"/>
                    </w:rPr>
                  </w:pPr>
                  <w:r w:rsidRPr="00E32786">
                    <w:rPr>
                      <w:rFonts w:ascii="Comic Sans MS" w:hAnsi="Comic Sans MS"/>
                      <w:color w:val="000000"/>
                      <w:sz w:val="16"/>
                      <w:szCs w:val="16"/>
                      <w:u w:val="single"/>
                    </w:rPr>
                    <w:t>Presbytère rural</w:t>
                  </w:r>
                  <w:r w:rsidRPr="00004402">
                    <w:rPr>
                      <w:rFonts w:ascii="Comic Sans MS" w:hAnsi="Comic Sans MS"/>
                      <w:color w:val="000000"/>
                      <w:sz w:val="16"/>
                      <w:szCs w:val="16"/>
                    </w:rPr>
                    <w:t xml:space="preserve"> – 21 rue de L’Huilerie – 45700 Saint Maurice sur </w:t>
                  </w:r>
                  <w:proofErr w:type="spellStart"/>
                  <w:r w:rsidRPr="00004402">
                    <w:rPr>
                      <w:rFonts w:ascii="Comic Sans MS" w:hAnsi="Comic Sans MS"/>
                      <w:color w:val="000000"/>
                      <w:sz w:val="16"/>
                      <w:szCs w:val="16"/>
                    </w:rPr>
                    <w:t>Fessard</w:t>
                  </w:r>
                  <w:proofErr w:type="spellEnd"/>
                </w:p>
                <w:p w:rsidR="00290FB4" w:rsidRDefault="00290FB4" w:rsidP="00290FB4">
                  <w:pPr>
                    <w:spacing w:after="0"/>
                    <w:jc w:val="center"/>
                    <w:rPr>
                      <w:rFonts w:ascii="Comic Sans MS" w:hAnsi="Comic Sans MS"/>
                      <w:sz w:val="16"/>
                      <w:szCs w:val="16"/>
                    </w:rPr>
                  </w:pPr>
                  <w:r w:rsidRPr="00004402">
                    <w:rPr>
                      <w:rFonts w:ascii="Comic Sans MS" w:hAnsi="Comic Sans MS"/>
                      <w:sz w:val="16"/>
                      <w:szCs w:val="16"/>
                    </w:rPr>
                    <w:t xml:space="preserve">Tél : 02 38 97 89 22 - </w:t>
                  </w:r>
                  <w:hyperlink r:id="rId5" w:history="1">
                    <w:r w:rsidRPr="006276D0">
                      <w:rPr>
                        <w:rStyle w:val="Lienhypertexte"/>
                        <w:rFonts w:ascii="Comic Sans MS" w:hAnsi="Comic Sans MS"/>
                        <w:color w:val="000000"/>
                        <w:sz w:val="16"/>
                        <w:szCs w:val="16"/>
                      </w:rPr>
                      <w:t>ddoyenneruraldemontargis@neuf.fr</w:t>
                    </w:r>
                  </w:hyperlink>
                </w:p>
                <w:p w:rsidR="00290FB4" w:rsidRPr="00004402" w:rsidRDefault="00290FB4" w:rsidP="00290FB4">
                  <w:pPr>
                    <w:jc w:val="center"/>
                    <w:rPr>
                      <w:rFonts w:ascii="Comic Sans MS" w:hAnsi="Comic Sans MS"/>
                      <w:sz w:val="16"/>
                      <w:szCs w:val="16"/>
                    </w:rPr>
                  </w:pPr>
                </w:p>
              </w:txbxContent>
            </v:textbox>
          </v:shape>
        </w:pict>
      </w:r>
    </w:p>
    <w:p w:rsidR="00F86C3A" w:rsidRPr="00F86C3A" w:rsidRDefault="00F86C3A" w:rsidP="00F86C3A">
      <w:pPr>
        <w:spacing w:after="0" w:line="240" w:lineRule="auto"/>
        <w:jc w:val="both"/>
        <w:rPr>
          <w:rFonts w:ascii="Times New Roman" w:eastAsia="Times New Roman" w:hAnsi="Times New Roman" w:cs="Times New Roman"/>
          <w:sz w:val="24"/>
          <w:szCs w:val="24"/>
          <w:lang w:eastAsia="fr-FR"/>
        </w:rPr>
      </w:pPr>
    </w:p>
    <w:p w:rsidR="00533029" w:rsidRDefault="00533029"/>
    <w:p w:rsidR="00533029" w:rsidRDefault="00533029"/>
    <w:p w:rsidR="00134D8A" w:rsidRDefault="00134D8A" w:rsidP="00134D8A">
      <w:pPr>
        <w:spacing w:after="160" w:line="254" w:lineRule="auto"/>
        <w:rPr>
          <w:rFonts w:ascii="Calibri" w:hAnsi="Calibri" w:cs="Calibri"/>
        </w:rPr>
      </w:pPr>
    </w:p>
    <w:p w:rsidR="00290FB4" w:rsidRDefault="00290FB4" w:rsidP="00071F2B">
      <w:pPr>
        <w:spacing w:after="120" w:line="254" w:lineRule="auto"/>
        <w:rPr>
          <w:rFonts w:ascii="Calibri" w:hAnsi="Calibri" w:cs="Calibri"/>
        </w:rPr>
      </w:pPr>
      <w:r>
        <w:rPr>
          <w:noProof/>
          <w:lang w:eastAsia="fr-FR"/>
        </w:rPr>
        <w:lastRenderedPageBreak/>
        <w:pict>
          <v:rect id="_x0000_s1031" style="position:absolute;margin-left:-4.15pt;margin-top:3.45pt;width:147.55pt;height:139.1pt;z-index:251662336">
            <v:textbox style="mso-next-textbox:#_x0000_s1031">
              <w:txbxContent>
                <w:p w:rsidR="00ED7A5E" w:rsidRDefault="00290FB4" w:rsidP="00DE6E71">
                  <w:pPr>
                    <w:spacing w:after="0"/>
                    <w:rPr>
                      <w:rFonts w:ascii="Arial Narrow" w:hAnsi="Arial Narrow"/>
                      <w:sz w:val="18"/>
                      <w:szCs w:val="18"/>
                    </w:rPr>
                  </w:pPr>
                  <w:r w:rsidRPr="00ED7A5E">
                    <w:rPr>
                      <w:rFonts w:ascii="Arial Narrow" w:hAnsi="Arial Narrow"/>
                      <w:b/>
                      <w:sz w:val="18"/>
                      <w:szCs w:val="18"/>
                      <w:u w:val="single"/>
                    </w:rPr>
                    <w:t>Messes à l’intention des défunts de l’année :</w:t>
                  </w:r>
                  <w:r w:rsidRPr="00ED7A5E">
                    <w:rPr>
                      <w:rFonts w:ascii="Arial Narrow" w:hAnsi="Arial Narrow"/>
                      <w:sz w:val="18"/>
                      <w:szCs w:val="18"/>
                    </w:rPr>
                    <w:t xml:space="preserve">                                </w:t>
                  </w:r>
                </w:p>
                <w:p w:rsidR="00290FB4" w:rsidRPr="00ED7A5E" w:rsidRDefault="00290FB4" w:rsidP="00DE6E71">
                  <w:pPr>
                    <w:spacing w:after="0"/>
                    <w:rPr>
                      <w:rFonts w:ascii="Arial Narrow" w:hAnsi="Arial Narrow"/>
                      <w:sz w:val="18"/>
                      <w:szCs w:val="18"/>
                    </w:rPr>
                  </w:pPr>
                  <w:r w:rsidRPr="00ED7A5E">
                    <w:rPr>
                      <w:rFonts w:ascii="Arial Narrow" w:hAnsi="Arial Narrow"/>
                      <w:sz w:val="18"/>
                      <w:szCs w:val="18"/>
                      <w:u w:val="single"/>
                    </w:rPr>
                    <w:t>Pour Villemandeur-Pannes-Montargis-Amilly-</w:t>
                  </w:r>
                  <w:proofErr w:type="spellStart"/>
                  <w:proofErr w:type="gramStart"/>
                  <w:r w:rsidRPr="00ED7A5E">
                    <w:rPr>
                      <w:rFonts w:ascii="Arial Narrow" w:hAnsi="Arial Narrow"/>
                      <w:sz w:val="18"/>
                      <w:szCs w:val="18"/>
                      <w:u w:val="single"/>
                    </w:rPr>
                    <w:t>Paucourt</w:t>
                  </w:r>
                  <w:proofErr w:type="spellEnd"/>
                  <w:r w:rsidRPr="00ED7A5E">
                    <w:rPr>
                      <w:rFonts w:ascii="Arial Narrow" w:hAnsi="Arial Narrow"/>
                      <w:sz w:val="18"/>
                      <w:szCs w:val="18"/>
                    </w:rPr>
                    <w:t xml:space="preserve">  :</w:t>
                  </w:r>
                  <w:proofErr w:type="gramEnd"/>
                  <w:r w:rsidRPr="00ED7A5E">
                    <w:rPr>
                      <w:rFonts w:ascii="Arial Narrow" w:hAnsi="Arial Narrow"/>
                      <w:sz w:val="18"/>
                      <w:szCs w:val="18"/>
                    </w:rPr>
                    <w:t xml:space="preserve">            </w:t>
                  </w:r>
                  <w:r w:rsidR="004A0022">
                    <w:rPr>
                      <w:rFonts w:ascii="Arial Narrow" w:hAnsi="Arial Narrow"/>
                      <w:sz w:val="18"/>
                      <w:szCs w:val="18"/>
                    </w:rPr>
                    <w:t xml:space="preserve">                       </w:t>
                  </w:r>
                  <w:r w:rsidRPr="00ED7A5E">
                    <w:rPr>
                      <w:rFonts w:ascii="Arial Narrow" w:hAnsi="Arial Narrow"/>
                      <w:sz w:val="18"/>
                      <w:szCs w:val="18"/>
                    </w:rPr>
                    <w:t>Amilly le mardi 2 novembre à 18h30</w:t>
                  </w:r>
                </w:p>
                <w:p w:rsidR="00ED7A5E" w:rsidRDefault="00290FB4" w:rsidP="00DE6E71">
                  <w:pPr>
                    <w:spacing w:after="0"/>
                    <w:rPr>
                      <w:rFonts w:ascii="Arial Narrow" w:hAnsi="Arial Narrow"/>
                      <w:sz w:val="18"/>
                      <w:szCs w:val="18"/>
                    </w:rPr>
                  </w:pPr>
                  <w:r w:rsidRPr="00ED7A5E">
                    <w:rPr>
                      <w:rFonts w:ascii="Arial Narrow" w:hAnsi="Arial Narrow"/>
                      <w:sz w:val="18"/>
                      <w:szCs w:val="18"/>
                    </w:rPr>
                    <w:t xml:space="preserve">Nous </w:t>
                  </w:r>
                  <w:r w:rsidR="001E3225" w:rsidRPr="00ED7A5E">
                    <w:rPr>
                      <w:rFonts w:ascii="Arial Narrow" w:hAnsi="Arial Narrow"/>
                      <w:sz w:val="18"/>
                      <w:szCs w:val="18"/>
                    </w:rPr>
                    <w:t>pri</w:t>
                  </w:r>
                  <w:r w:rsidR="001E3225">
                    <w:rPr>
                      <w:rFonts w:ascii="Arial Narrow" w:hAnsi="Arial Narrow"/>
                      <w:sz w:val="18"/>
                      <w:szCs w:val="18"/>
                    </w:rPr>
                    <w:t>e</w:t>
                  </w:r>
                  <w:r w:rsidR="001E3225" w:rsidRPr="00ED7A5E">
                    <w:rPr>
                      <w:rFonts w:ascii="Arial Narrow" w:hAnsi="Arial Narrow"/>
                      <w:sz w:val="18"/>
                      <w:szCs w:val="18"/>
                    </w:rPr>
                    <w:t>rons</w:t>
                  </w:r>
                  <w:r w:rsidRPr="00ED7A5E">
                    <w:rPr>
                      <w:rFonts w:ascii="Arial Narrow" w:hAnsi="Arial Narrow"/>
                      <w:sz w:val="18"/>
                      <w:szCs w:val="18"/>
                    </w:rPr>
                    <w:t xml:space="preserve"> pour nos défunts lors des messes dominicales à :  </w:t>
                  </w:r>
                </w:p>
                <w:p w:rsidR="00ED7A5E" w:rsidRDefault="00290FB4" w:rsidP="00DE6E71">
                  <w:pPr>
                    <w:spacing w:after="0"/>
                    <w:rPr>
                      <w:rFonts w:ascii="Arial Narrow" w:hAnsi="Arial Narrow"/>
                      <w:sz w:val="18"/>
                      <w:szCs w:val="18"/>
                    </w:rPr>
                  </w:pPr>
                  <w:r w:rsidRPr="00ED7A5E">
                    <w:rPr>
                      <w:rFonts w:ascii="Arial Narrow" w:hAnsi="Arial Narrow"/>
                      <w:sz w:val="18"/>
                      <w:szCs w:val="18"/>
                    </w:rPr>
                    <w:t xml:space="preserve"> </w:t>
                  </w:r>
                  <w:proofErr w:type="spellStart"/>
                  <w:r w:rsidRPr="00ED7A5E">
                    <w:rPr>
                      <w:rFonts w:ascii="Arial Narrow" w:hAnsi="Arial Narrow"/>
                      <w:sz w:val="18"/>
                      <w:szCs w:val="18"/>
                      <w:u w:val="single"/>
                    </w:rPr>
                    <w:t>Chalette</w:t>
                  </w:r>
                  <w:proofErr w:type="spellEnd"/>
                  <w:r w:rsidRPr="00ED7A5E">
                    <w:rPr>
                      <w:rFonts w:ascii="Arial Narrow" w:hAnsi="Arial Narrow"/>
                      <w:sz w:val="18"/>
                      <w:szCs w:val="18"/>
                      <w:u w:val="single"/>
                    </w:rPr>
                    <w:t xml:space="preserve">, </w:t>
                  </w:r>
                  <w:proofErr w:type="spellStart"/>
                  <w:r w:rsidRPr="00ED7A5E">
                    <w:rPr>
                      <w:rFonts w:ascii="Arial Narrow" w:hAnsi="Arial Narrow"/>
                      <w:sz w:val="18"/>
                      <w:szCs w:val="18"/>
                      <w:u w:val="single"/>
                    </w:rPr>
                    <w:t>Montcresson</w:t>
                  </w:r>
                  <w:proofErr w:type="spellEnd"/>
                  <w:r w:rsidRPr="00ED7A5E">
                    <w:rPr>
                      <w:rFonts w:ascii="Arial Narrow" w:hAnsi="Arial Narrow"/>
                      <w:sz w:val="18"/>
                      <w:szCs w:val="18"/>
                      <w:u w:val="single"/>
                    </w:rPr>
                    <w:t xml:space="preserve"> et </w:t>
                  </w:r>
                  <w:proofErr w:type="spellStart"/>
                  <w:r w:rsidRPr="00ED7A5E">
                    <w:rPr>
                      <w:rFonts w:ascii="Arial Narrow" w:hAnsi="Arial Narrow"/>
                      <w:sz w:val="18"/>
                      <w:szCs w:val="18"/>
                      <w:u w:val="single"/>
                    </w:rPr>
                    <w:t>Ladon</w:t>
                  </w:r>
                  <w:proofErr w:type="spellEnd"/>
                  <w:r w:rsidRPr="00ED7A5E">
                    <w:rPr>
                      <w:rFonts w:ascii="Arial Narrow" w:hAnsi="Arial Narrow"/>
                      <w:sz w:val="18"/>
                      <w:szCs w:val="18"/>
                    </w:rPr>
                    <w:t xml:space="preserve"> :   </w:t>
                  </w:r>
                </w:p>
                <w:p w:rsidR="00290FB4" w:rsidRPr="00ED7A5E" w:rsidRDefault="00290FB4" w:rsidP="00DE6E71">
                  <w:pPr>
                    <w:spacing w:after="0"/>
                    <w:rPr>
                      <w:rFonts w:ascii="Arial Narrow" w:hAnsi="Arial Narrow"/>
                      <w:sz w:val="18"/>
                      <w:szCs w:val="18"/>
                    </w:rPr>
                  </w:pPr>
                  <w:r w:rsidRPr="00ED7A5E">
                    <w:rPr>
                      <w:rFonts w:ascii="Arial Narrow" w:hAnsi="Arial Narrow"/>
                      <w:sz w:val="18"/>
                      <w:szCs w:val="18"/>
                    </w:rPr>
                    <w:t xml:space="preserve"> </w:t>
                  </w:r>
                  <w:proofErr w:type="gramStart"/>
                  <w:r w:rsidRPr="00ED7A5E">
                    <w:rPr>
                      <w:rFonts w:ascii="Arial Narrow" w:hAnsi="Arial Narrow"/>
                      <w:sz w:val="18"/>
                      <w:szCs w:val="18"/>
                    </w:rPr>
                    <w:t>le</w:t>
                  </w:r>
                  <w:proofErr w:type="gramEnd"/>
                  <w:r w:rsidRPr="00ED7A5E">
                    <w:rPr>
                      <w:rFonts w:ascii="Arial Narrow" w:hAnsi="Arial Narrow"/>
                      <w:sz w:val="18"/>
                      <w:szCs w:val="18"/>
                    </w:rPr>
                    <w:t xml:space="preserve"> 7 novembre</w:t>
                  </w:r>
                </w:p>
                <w:p w:rsidR="00290FB4" w:rsidRPr="00ED7A5E" w:rsidRDefault="00290FB4" w:rsidP="00DE6E71">
                  <w:pPr>
                    <w:spacing w:after="0"/>
                    <w:rPr>
                      <w:rFonts w:ascii="Arial Narrow" w:hAnsi="Arial Narrow"/>
                      <w:sz w:val="18"/>
                      <w:szCs w:val="18"/>
                    </w:rPr>
                  </w:pPr>
                  <w:r w:rsidRPr="00ED7A5E">
                    <w:rPr>
                      <w:rFonts w:ascii="Arial Narrow" w:hAnsi="Arial Narrow"/>
                      <w:sz w:val="18"/>
                      <w:szCs w:val="18"/>
                      <w:u w:val="single"/>
                    </w:rPr>
                    <w:t>Chevillon</w:t>
                  </w:r>
                  <w:r w:rsidRPr="00ED7A5E">
                    <w:rPr>
                      <w:rFonts w:ascii="Arial Narrow" w:hAnsi="Arial Narrow"/>
                      <w:sz w:val="18"/>
                      <w:szCs w:val="18"/>
                    </w:rPr>
                    <w:t> : 14 novembre</w:t>
                  </w:r>
                </w:p>
                <w:p w:rsidR="00290FB4" w:rsidRPr="00ED7A5E" w:rsidRDefault="00290FB4" w:rsidP="00DE6E71">
                  <w:pPr>
                    <w:spacing w:after="0"/>
                    <w:rPr>
                      <w:rFonts w:ascii="Arial Narrow" w:hAnsi="Arial Narrow"/>
                      <w:sz w:val="18"/>
                      <w:szCs w:val="18"/>
                    </w:rPr>
                  </w:pPr>
                  <w:r w:rsidRPr="00ED7A5E">
                    <w:rPr>
                      <w:rFonts w:ascii="Arial Narrow" w:hAnsi="Arial Narrow"/>
                      <w:sz w:val="18"/>
                      <w:szCs w:val="18"/>
                      <w:u w:val="single"/>
                    </w:rPr>
                    <w:t>Corbeilles</w:t>
                  </w:r>
                  <w:r w:rsidRPr="00ED7A5E">
                    <w:rPr>
                      <w:rFonts w:ascii="Arial Narrow" w:hAnsi="Arial Narrow"/>
                      <w:sz w:val="18"/>
                      <w:szCs w:val="18"/>
                    </w:rPr>
                    <w:t xml:space="preserve"> : 21 novembre </w:t>
                  </w:r>
                </w:p>
                <w:p w:rsidR="00290FB4" w:rsidRPr="003402D1" w:rsidRDefault="00290FB4" w:rsidP="00290FB4">
                  <w:pPr>
                    <w:rPr>
                      <w:rFonts w:ascii="Arial Narrow" w:hAnsi="Arial Narrow"/>
                      <w:sz w:val="20"/>
                      <w:szCs w:val="20"/>
                    </w:rPr>
                  </w:pPr>
                </w:p>
              </w:txbxContent>
            </v:textbox>
          </v:rect>
        </w:pict>
      </w:r>
      <w:r w:rsidR="00134D8A">
        <w:rPr>
          <w:rFonts w:ascii="Calibri" w:hAnsi="Calibri" w:cs="Calibri"/>
        </w:rPr>
        <w:t> </w:t>
      </w:r>
    </w:p>
    <w:tbl>
      <w:tblPr>
        <w:tblpPr w:leftFromText="141" w:rightFromText="141" w:vertAnchor="text" w:horzAnchor="margin" w:tblpX="108" w:tblpY="-471"/>
        <w:tblW w:w="4726" w:type="dxa"/>
        <w:tblLayout w:type="fixed"/>
        <w:tblCellMar>
          <w:left w:w="0" w:type="dxa"/>
          <w:right w:w="0" w:type="dxa"/>
        </w:tblCellMar>
        <w:tblLook w:val="0000"/>
      </w:tblPr>
      <w:tblGrid>
        <w:gridCol w:w="1226"/>
        <w:gridCol w:w="728"/>
        <w:gridCol w:w="2772"/>
      </w:tblGrid>
      <w:tr w:rsidR="00290FB4" w:rsidRPr="000B74D9" w:rsidTr="000B74D9">
        <w:trPr>
          <w:trHeight w:val="175"/>
        </w:trPr>
        <w:tc>
          <w:tcPr>
            <w:tcW w:w="4726" w:type="dxa"/>
            <w:gridSpan w:val="3"/>
            <w:tcBorders>
              <w:top w:val="single" w:sz="8" w:space="0" w:color="000000"/>
              <w:left w:val="single" w:sz="8" w:space="0" w:color="000000"/>
              <w:bottom w:val="single" w:sz="12" w:space="0" w:color="auto"/>
              <w:right w:val="single" w:sz="8" w:space="0" w:color="000000"/>
            </w:tcBorders>
            <w:shd w:val="clear" w:color="auto" w:fill="FFFFFF"/>
            <w:tcMar>
              <w:top w:w="0" w:type="dxa"/>
              <w:left w:w="108" w:type="dxa"/>
              <w:bottom w:w="0" w:type="dxa"/>
              <w:right w:w="108" w:type="dxa"/>
            </w:tcMar>
            <w:vAlign w:val="center"/>
          </w:tcPr>
          <w:p w:rsidR="00290FB4" w:rsidRPr="00551ACF" w:rsidRDefault="00290FB4" w:rsidP="006276D0">
            <w:pPr>
              <w:spacing w:after="0"/>
              <w:jc w:val="center"/>
              <w:rPr>
                <w:rFonts w:ascii="Comic Sans MS" w:hAnsi="Comic Sans MS"/>
                <w:b/>
                <w:bCs/>
                <w:color w:val="222222"/>
                <w:sz w:val="18"/>
                <w:szCs w:val="18"/>
              </w:rPr>
            </w:pPr>
            <w:r w:rsidRPr="00551ACF">
              <w:rPr>
                <w:rFonts w:ascii="Comic Sans MS" w:hAnsi="Comic Sans MS"/>
                <w:b/>
                <w:bCs/>
                <w:color w:val="222222"/>
                <w:sz w:val="18"/>
                <w:szCs w:val="18"/>
              </w:rPr>
              <w:t>ASSEMBLEES DOMINICALES POUR</w:t>
            </w:r>
          </w:p>
          <w:p w:rsidR="00290FB4" w:rsidRPr="002F1191" w:rsidRDefault="00290FB4" w:rsidP="006276D0">
            <w:pPr>
              <w:spacing w:after="0"/>
              <w:jc w:val="center"/>
              <w:rPr>
                <w:rFonts w:ascii="Calibri" w:hAnsi="Calibri"/>
                <w:color w:val="222222"/>
                <w:sz w:val="20"/>
                <w:szCs w:val="20"/>
              </w:rPr>
            </w:pPr>
            <w:r w:rsidRPr="00551ACF">
              <w:rPr>
                <w:rFonts w:ascii="Comic Sans MS" w:hAnsi="Comic Sans MS"/>
                <w:b/>
                <w:bCs/>
                <w:color w:val="222222"/>
                <w:sz w:val="18"/>
                <w:szCs w:val="18"/>
              </w:rPr>
              <w:t xml:space="preserve">LE MONTARGOIS </w:t>
            </w:r>
            <w:r>
              <w:rPr>
                <w:rFonts w:ascii="Comic Sans MS" w:hAnsi="Comic Sans MS"/>
                <w:b/>
                <w:bCs/>
                <w:color w:val="222222"/>
                <w:sz w:val="18"/>
                <w:szCs w:val="18"/>
              </w:rPr>
              <w:t>NOVEMBRE</w:t>
            </w:r>
            <w:r w:rsidRPr="00551ACF">
              <w:rPr>
                <w:rFonts w:ascii="Comic Sans MS" w:hAnsi="Comic Sans MS"/>
                <w:b/>
                <w:bCs/>
                <w:color w:val="222222"/>
                <w:sz w:val="18"/>
                <w:szCs w:val="18"/>
              </w:rPr>
              <w:t xml:space="preserve"> 2021</w:t>
            </w:r>
            <w:r>
              <w:rPr>
                <w:rFonts w:ascii="Comic Sans MS" w:hAnsi="Comic Sans MS"/>
                <w:b/>
                <w:bCs/>
                <w:color w:val="222222"/>
                <w:sz w:val="20"/>
                <w:szCs w:val="20"/>
              </w:rPr>
              <w:t xml:space="preserve"> </w:t>
            </w:r>
          </w:p>
        </w:tc>
      </w:tr>
      <w:tr w:rsidR="00290FB4" w:rsidTr="000B74D9">
        <w:trPr>
          <w:trHeight w:val="41"/>
        </w:trPr>
        <w:tc>
          <w:tcPr>
            <w:tcW w:w="1226" w:type="dxa"/>
            <w:vMerge w:val="restart"/>
            <w:tcBorders>
              <w:top w:val="single" w:sz="12" w:space="0" w:color="auto"/>
              <w:left w:val="single" w:sz="12" w:space="0" w:color="auto"/>
              <w:right w:val="single" w:sz="8" w:space="0" w:color="auto"/>
            </w:tcBorders>
            <w:shd w:val="clear" w:color="auto" w:fill="FFFFFF"/>
            <w:vAlign w:val="center"/>
          </w:tcPr>
          <w:p w:rsidR="00290FB4" w:rsidRPr="00ED7A5E" w:rsidRDefault="00ED7A5E" w:rsidP="00ED7A5E">
            <w:pPr>
              <w:spacing w:after="0"/>
              <w:ind w:left="108" w:hanging="108"/>
              <w:rPr>
                <w:rFonts w:ascii="Arial" w:hAnsi="Arial" w:cs="Arial"/>
                <w:color w:val="222222"/>
                <w:sz w:val="16"/>
                <w:szCs w:val="16"/>
              </w:rPr>
            </w:pPr>
            <w:r w:rsidRPr="00ED7A5E">
              <w:rPr>
                <w:rFonts w:ascii="Arial" w:hAnsi="Arial" w:cs="Arial"/>
                <w:color w:val="222222"/>
                <w:sz w:val="16"/>
                <w:szCs w:val="16"/>
              </w:rPr>
              <w:t xml:space="preserve">  </w:t>
            </w:r>
            <w:r w:rsidR="00290FB4" w:rsidRPr="00ED7A5E">
              <w:rPr>
                <w:rFonts w:ascii="Arial" w:hAnsi="Arial" w:cs="Arial"/>
                <w:color w:val="222222"/>
                <w:sz w:val="16"/>
                <w:szCs w:val="16"/>
              </w:rPr>
              <w:t>Lundi</w:t>
            </w:r>
          </w:p>
          <w:p w:rsidR="00290FB4" w:rsidRPr="00ED7A5E" w:rsidRDefault="00290FB4" w:rsidP="00ED7A5E">
            <w:pPr>
              <w:spacing w:after="0"/>
              <w:ind w:left="170" w:hanging="108"/>
              <w:rPr>
                <w:rFonts w:ascii="Arial" w:hAnsi="Arial" w:cs="Arial"/>
                <w:color w:val="222222"/>
                <w:sz w:val="16"/>
                <w:szCs w:val="16"/>
              </w:rPr>
            </w:pPr>
            <w:r w:rsidRPr="00ED7A5E">
              <w:rPr>
                <w:rFonts w:ascii="Arial" w:hAnsi="Arial" w:cs="Arial"/>
                <w:color w:val="222222"/>
                <w:sz w:val="16"/>
                <w:szCs w:val="16"/>
              </w:rPr>
              <w:t>1</w:t>
            </w:r>
            <w:r w:rsidRPr="00ED7A5E">
              <w:rPr>
                <w:rFonts w:ascii="Arial" w:hAnsi="Arial" w:cs="Arial"/>
                <w:color w:val="222222"/>
                <w:sz w:val="16"/>
                <w:szCs w:val="16"/>
                <w:vertAlign w:val="superscript"/>
              </w:rPr>
              <w:t>er</w:t>
            </w:r>
            <w:r w:rsidRPr="00ED7A5E">
              <w:rPr>
                <w:rFonts w:ascii="Arial" w:hAnsi="Arial" w:cs="Arial"/>
                <w:color w:val="222222"/>
                <w:sz w:val="16"/>
                <w:szCs w:val="16"/>
              </w:rPr>
              <w:t xml:space="preserve"> novembre</w:t>
            </w:r>
          </w:p>
        </w:tc>
        <w:tc>
          <w:tcPr>
            <w:tcW w:w="728" w:type="dxa"/>
            <w:tcBorders>
              <w:top w:val="single" w:sz="12"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9h30</w:t>
            </w:r>
          </w:p>
        </w:tc>
        <w:tc>
          <w:tcPr>
            <w:tcW w:w="2772" w:type="dxa"/>
            <w:tcBorders>
              <w:top w:val="single" w:sz="12" w:space="0" w:color="auto"/>
              <w:left w:val="nil"/>
              <w:bottom w:val="single" w:sz="8" w:space="0" w:color="auto"/>
              <w:right w:val="single" w:sz="12"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Pannes</w:t>
            </w:r>
          </w:p>
        </w:tc>
      </w:tr>
      <w:tr w:rsidR="00290FB4" w:rsidTr="000B74D9">
        <w:trPr>
          <w:trHeight w:val="41"/>
        </w:trPr>
        <w:tc>
          <w:tcPr>
            <w:tcW w:w="1226" w:type="dxa"/>
            <w:vMerge/>
            <w:tcBorders>
              <w:left w:val="single" w:sz="12" w:space="0" w:color="auto"/>
              <w:right w:val="single" w:sz="8" w:space="0" w:color="auto"/>
            </w:tcBorders>
            <w:shd w:val="clear" w:color="auto" w:fill="FFFFFF"/>
            <w:vAlign w:val="center"/>
          </w:tcPr>
          <w:p w:rsidR="00290FB4" w:rsidRPr="00ED7A5E" w:rsidRDefault="00290FB4" w:rsidP="00ED7A5E">
            <w:pPr>
              <w:spacing w:after="0"/>
              <w:ind w:left="170" w:hanging="108"/>
              <w:rPr>
                <w:rFonts w:ascii="Arial" w:hAnsi="Arial" w:cs="Arial"/>
                <w:color w:val="222222"/>
                <w:sz w:val="16"/>
                <w:szCs w:val="16"/>
              </w:rPr>
            </w:pPr>
          </w:p>
        </w:tc>
        <w:tc>
          <w:tcPr>
            <w:tcW w:w="72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10h30</w:t>
            </w:r>
          </w:p>
        </w:tc>
        <w:tc>
          <w:tcPr>
            <w:tcW w:w="2772" w:type="dxa"/>
            <w:tcBorders>
              <w:top w:val="single" w:sz="8" w:space="0" w:color="auto"/>
              <w:left w:val="nil"/>
              <w:bottom w:val="single" w:sz="8" w:space="0" w:color="auto"/>
              <w:right w:val="single" w:sz="12"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36"/>
              <w:rPr>
                <w:rFonts w:ascii="Arial" w:hAnsi="Arial" w:cs="Arial"/>
                <w:color w:val="222222"/>
                <w:sz w:val="16"/>
                <w:szCs w:val="16"/>
              </w:rPr>
            </w:pPr>
            <w:proofErr w:type="spellStart"/>
            <w:r w:rsidRPr="00ED7A5E">
              <w:rPr>
                <w:rFonts w:ascii="Arial" w:hAnsi="Arial" w:cs="Arial"/>
                <w:color w:val="222222"/>
                <w:sz w:val="16"/>
                <w:szCs w:val="16"/>
              </w:rPr>
              <w:t>Cepoy</w:t>
            </w:r>
            <w:proofErr w:type="spellEnd"/>
            <w:r w:rsidRPr="00ED7A5E">
              <w:rPr>
                <w:rFonts w:ascii="Arial" w:hAnsi="Arial" w:cs="Arial"/>
                <w:color w:val="222222"/>
                <w:sz w:val="16"/>
                <w:szCs w:val="16"/>
              </w:rPr>
              <w:t xml:space="preserve">, Corbeilles et </w:t>
            </w:r>
            <w:proofErr w:type="spellStart"/>
            <w:r w:rsidRPr="00ED7A5E">
              <w:rPr>
                <w:rFonts w:ascii="Arial" w:hAnsi="Arial" w:cs="Arial"/>
                <w:color w:val="222222"/>
                <w:sz w:val="16"/>
                <w:szCs w:val="16"/>
              </w:rPr>
              <w:t>Vimory</w:t>
            </w:r>
            <w:proofErr w:type="spellEnd"/>
          </w:p>
        </w:tc>
      </w:tr>
      <w:tr w:rsidR="00290FB4" w:rsidTr="000B74D9">
        <w:trPr>
          <w:trHeight w:val="162"/>
        </w:trPr>
        <w:tc>
          <w:tcPr>
            <w:tcW w:w="1226" w:type="dxa"/>
            <w:vMerge/>
            <w:tcBorders>
              <w:left w:val="single" w:sz="12" w:space="0" w:color="auto"/>
              <w:bottom w:val="single" w:sz="12" w:space="0" w:color="auto"/>
              <w:right w:val="single" w:sz="8" w:space="0" w:color="auto"/>
            </w:tcBorders>
            <w:shd w:val="clear" w:color="auto" w:fill="FFFFFF"/>
            <w:vAlign w:val="center"/>
          </w:tcPr>
          <w:p w:rsidR="00290FB4" w:rsidRPr="00ED7A5E" w:rsidRDefault="00290FB4" w:rsidP="00ED7A5E">
            <w:pPr>
              <w:spacing w:after="0"/>
              <w:ind w:left="170" w:hanging="108"/>
              <w:rPr>
                <w:rFonts w:ascii="Arial" w:hAnsi="Arial" w:cs="Arial"/>
                <w:color w:val="222222"/>
                <w:sz w:val="16"/>
                <w:szCs w:val="16"/>
              </w:rPr>
            </w:pPr>
          </w:p>
        </w:tc>
        <w:tc>
          <w:tcPr>
            <w:tcW w:w="728" w:type="dxa"/>
            <w:tcBorders>
              <w:top w:val="single" w:sz="8" w:space="0" w:color="auto"/>
              <w:left w:val="nil"/>
              <w:bottom w:val="single" w:sz="12"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ight="-144"/>
              <w:rPr>
                <w:rFonts w:ascii="Arial" w:hAnsi="Arial" w:cs="Arial"/>
                <w:color w:val="222222"/>
                <w:sz w:val="16"/>
                <w:szCs w:val="16"/>
              </w:rPr>
            </w:pPr>
            <w:r w:rsidRPr="00ED7A5E">
              <w:rPr>
                <w:rFonts w:ascii="Arial" w:hAnsi="Arial" w:cs="Arial"/>
                <w:color w:val="222222"/>
                <w:sz w:val="16"/>
                <w:szCs w:val="16"/>
              </w:rPr>
              <w:t xml:space="preserve">11h </w:t>
            </w:r>
          </w:p>
        </w:tc>
        <w:tc>
          <w:tcPr>
            <w:tcW w:w="2772" w:type="dxa"/>
            <w:tcBorders>
              <w:top w:val="single" w:sz="8" w:space="0" w:color="auto"/>
              <w:left w:val="nil"/>
              <w:bottom w:val="single" w:sz="12" w:space="0" w:color="auto"/>
              <w:right w:val="single" w:sz="12" w:space="0" w:color="auto"/>
            </w:tcBorders>
            <w:shd w:val="clear" w:color="auto" w:fill="FFFFFF"/>
            <w:tcMar>
              <w:top w:w="0" w:type="dxa"/>
              <w:left w:w="108" w:type="dxa"/>
              <w:bottom w:w="0" w:type="dxa"/>
              <w:right w:w="108" w:type="dxa"/>
            </w:tcMar>
            <w:vAlign w:val="center"/>
          </w:tcPr>
          <w:p w:rsidR="00290FB4" w:rsidRPr="00ED7A5E" w:rsidRDefault="00290FB4"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Montargis</w:t>
            </w:r>
          </w:p>
        </w:tc>
      </w:tr>
      <w:tr w:rsidR="00290FB4" w:rsidTr="000B74D9">
        <w:trPr>
          <w:trHeight w:val="162"/>
        </w:trPr>
        <w:tc>
          <w:tcPr>
            <w:tcW w:w="1226" w:type="dxa"/>
            <w:tcBorders>
              <w:top w:val="single" w:sz="12" w:space="0" w:color="auto"/>
              <w:left w:val="single" w:sz="12" w:space="0" w:color="auto"/>
              <w:bottom w:val="single" w:sz="12" w:space="0" w:color="auto"/>
              <w:right w:val="single" w:sz="8" w:space="0" w:color="auto"/>
            </w:tcBorders>
            <w:shd w:val="clear" w:color="auto" w:fill="FFFFFF"/>
            <w:vAlign w:val="center"/>
          </w:tcPr>
          <w:p w:rsidR="00290FB4" w:rsidRPr="00ED7A5E" w:rsidRDefault="00290FB4" w:rsidP="00ED7A5E">
            <w:pPr>
              <w:spacing w:after="0"/>
              <w:ind w:left="170" w:hanging="108"/>
              <w:rPr>
                <w:rFonts w:ascii="Arial" w:hAnsi="Arial" w:cs="Arial"/>
                <w:color w:val="222222"/>
                <w:sz w:val="16"/>
                <w:szCs w:val="16"/>
              </w:rPr>
            </w:pPr>
            <w:r w:rsidRPr="00ED7A5E">
              <w:rPr>
                <w:rFonts w:ascii="Arial" w:hAnsi="Arial" w:cs="Arial"/>
                <w:color w:val="222222"/>
                <w:sz w:val="16"/>
                <w:szCs w:val="16"/>
              </w:rPr>
              <w:t>Samedi</w:t>
            </w:r>
          </w:p>
          <w:p w:rsidR="00290FB4" w:rsidRPr="00ED7A5E" w:rsidRDefault="00290FB4" w:rsidP="00ED7A5E">
            <w:pPr>
              <w:spacing w:after="0"/>
              <w:ind w:left="170" w:hanging="108"/>
              <w:rPr>
                <w:rFonts w:ascii="Arial" w:hAnsi="Arial" w:cs="Arial"/>
                <w:color w:val="222222"/>
                <w:sz w:val="16"/>
                <w:szCs w:val="16"/>
              </w:rPr>
            </w:pPr>
            <w:r w:rsidRPr="00ED7A5E">
              <w:rPr>
                <w:rFonts w:ascii="Arial" w:hAnsi="Arial" w:cs="Arial"/>
                <w:color w:val="222222"/>
                <w:sz w:val="16"/>
                <w:szCs w:val="16"/>
              </w:rPr>
              <w:t>6 novembre</w:t>
            </w:r>
          </w:p>
        </w:tc>
        <w:tc>
          <w:tcPr>
            <w:tcW w:w="728" w:type="dxa"/>
            <w:tcBorders>
              <w:top w:val="single" w:sz="12" w:space="0" w:color="auto"/>
              <w:left w:val="nil"/>
              <w:bottom w:val="single" w:sz="12" w:space="0" w:color="auto"/>
              <w:right w:val="single" w:sz="8" w:space="0" w:color="auto"/>
            </w:tcBorders>
            <w:shd w:val="clear" w:color="auto" w:fill="FFFFFF"/>
            <w:tcMar>
              <w:top w:w="0" w:type="dxa"/>
              <w:left w:w="108" w:type="dxa"/>
              <w:bottom w:w="0" w:type="dxa"/>
              <w:right w:w="108"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18h30</w:t>
            </w:r>
          </w:p>
        </w:tc>
        <w:tc>
          <w:tcPr>
            <w:tcW w:w="2772"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vAlign w:val="center"/>
          </w:tcPr>
          <w:p w:rsidR="00290FB4" w:rsidRPr="00ED7A5E" w:rsidRDefault="00290FB4"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 xml:space="preserve">Villemandeur </w:t>
            </w:r>
          </w:p>
        </w:tc>
      </w:tr>
      <w:tr w:rsidR="00290FB4" w:rsidTr="000B74D9">
        <w:trPr>
          <w:trHeight w:val="190"/>
        </w:trPr>
        <w:tc>
          <w:tcPr>
            <w:tcW w:w="1226" w:type="dxa"/>
            <w:vMerge w:val="restart"/>
            <w:tcBorders>
              <w:top w:val="single" w:sz="12" w:space="0" w:color="auto"/>
              <w:left w:val="single" w:sz="12" w:space="0" w:color="auto"/>
              <w:right w:val="single" w:sz="8" w:space="0" w:color="auto"/>
            </w:tcBorders>
            <w:shd w:val="clear" w:color="auto" w:fill="FFFFFF"/>
            <w:vAlign w:val="center"/>
          </w:tcPr>
          <w:p w:rsidR="00290FB4" w:rsidRPr="00ED7A5E" w:rsidRDefault="00290FB4" w:rsidP="00ED7A5E">
            <w:pPr>
              <w:spacing w:after="0"/>
              <w:ind w:left="170" w:hanging="108"/>
              <w:rPr>
                <w:rFonts w:ascii="Arial" w:hAnsi="Arial" w:cs="Arial"/>
                <w:color w:val="222222"/>
                <w:sz w:val="16"/>
                <w:szCs w:val="16"/>
              </w:rPr>
            </w:pPr>
            <w:r w:rsidRPr="00ED7A5E">
              <w:rPr>
                <w:rFonts w:ascii="Arial" w:hAnsi="Arial" w:cs="Arial"/>
                <w:color w:val="222222"/>
                <w:sz w:val="16"/>
                <w:szCs w:val="16"/>
              </w:rPr>
              <w:t xml:space="preserve">Dimanche </w:t>
            </w:r>
          </w:p>
          <w:p w:rsidR="00290FB4" w:rsidRPr="00ED7A5E" w:rsidRDefault="006276D0" w:rsidP="00ED7A5E">
            <w:pPr>
              <w:spacing w:after="0"/>
              <w:ind w:hanging="108"/>
              <w:rPr>
                <w:rFonts w:ascii="Arial" w:hAnsi="Arial" w:cs="Arial"/>
                <w:color w:val="222222"/>
                <w:sz w:val="16"/>
                <w:szCs w:val="16"/>
              </w:rPr>
            </w:pPr>
            <w:r w:rsidRPr="00ED7A5E">
              <w:rPr>
                <w:rFonts w:ascii="Arial" w:hAnsi="Arial" w:cs="Arial"/>
                <w:color w:val="222222"/>
                <w:sz w:val="16"/>
                <w:szCs w:val="16"/>
              </w:rPr>
              <w:t xml:space="preserve">  </w:t>
            </w:r>
            <w:r w:rsidR="000B74D9">
              <w:rPr>
                <w:rFonts w:ascii="Arial" w:hAnsi="Arial" w:cs="Arial"/>
                <w:color w:val="222222"/>
                <w:sz w:val="16"/>
                <w:szCs w:val="16"/>
              </w:rPr>
              <w:t xml:space="preserve">  </w:t>
            </w:r>
            <w:r w:rsidR="00290FB4" w:rsidRPr="00ED7A5E">
              <w:rPr>
                <w:rFonts w:ascii="Arial" w:hAnsi="Arial" w:cs="Arial"/>
                <w:color w:val="222222"/>
                <w:sz w:val="16"/>
                <w:szCs w:val="16"/>
              </w:rPr>
              <w:t>7 novembre</w:t>
            </w:r>
          </w:p>
        </w:tc>
        <w:tc>
          <w:tcPr>
            <w:tcW w:w="728" w:type="dxa"/>
            <w:tcBorders>
              <w:top w:val="single" w:sz="12"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9h30</w:t>
            </w:r>
          </w:p>
        </w:tc>
        <w:tc>
          <w:tcPr>
            <w:tcW w:w="2772" w:type="dxa"/>
            <w:tcBorders>
              <w:top w:val="single" w:sz="12" w:space="0" w:color="auto"/>
              <w:left w:val="nil"/>
              <w:bottom w:val="single" w:sz="8" w:space="0" w:color="auto"/>
              <w:right w:val="single" w:sz="12"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 xml:space="preserve">Amilly </w:t>
            </w:r>
          </w:p>
        </w:tc>
      </w:tr>
      <w:tr w:rsidR="00290FB4" w:rsidTr="000B74D9">
        <w:trPr>
          <w:trHeight w:val="190"/>
        </w:trPr>
        <w:tc>
          <w:tcPr>
            <w:tcW w:w="1226" w:type="dxa"/>
            <w:vMerge/>
            <w:tcBorders>
              <w:left w:val="single" w:sz="12" w:space="0" w:color="auto"/>
              <w:right w:val="single" w:sz="8" w:space="0" w:color="auto"/>
            </w:tcBorders>
            <w:shd w:val="clear" w:color="auto" w:fill="FFFFFF"/>
            <w:vAlign w:val="center"/>
          </w:tcPr>
          <w:p w:rsidR="00290FB4" w:rsidRPr="00ED7A5E" w:rsidRDefault="00290FB4" w:rsidP="00ED7A5E">
            <w:pPr>
              <w:spacing w:after="0"/>
              <w:ind w:left="170" w:hanging="108"/>
              <w:rPr>
                <w:rFonts w:ascii="Arial" w:hAnsi="Arial" w:cs="Arial"/>
                <w:color w:val="222222"/>
                <w:sz w:val="16"/>
                <w:szCs w:val="16"/>
              </w:rPr>
            </w:pPr>
          </w:p>
        </w:tc>
        <w:tc>
          <w:tcPr>
            <w:tcW w:w="728" w:type="dxa"/>
            <w:tcBorders>
              <w:top w:val="single" w:sz="8" w:space="0" w:color="auto"/>
              <w:left w:val="nil"/>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ind w:left="-17"/>
              <w:rPr>
                <w:rFonts w:ascii="Arial" w:hAnsi="Arial" w:cs="Arial"/>
                <w:color w:val="222222"/>
                <w:sz w:val="16"/>
                <w:szCs w:val="16"/>
              </w:rPr>
            </w:pPr>
            <w:r w:rsidRPr="00ED7A5E">
              <w:rPr>
                <w:rFonts w:ascii="Arial" w:hAnsi="Arial" w:cs="Arial"/>
                <w:color w:val="222222"/>
                <w:sz w:val="16"/>
                <w:szCs w:val="16"/>
              </w:rPr>
              <w:t>10h30</w:t>
            </w:r>
          </w:p>
        </w:tc>
        <w:tc>
          <w:tcPr>
            <w:tcW w:w="2772" w:type="dxa"/>
            <w:tcBorders>
              <w:top w:val="single" w:sz="8" w:space="0" w:color="auto"/>
              <w:left w:val="nil"/>
              <w:right w:val="single" w:sz="12"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ind w:left="-36"/>
              <w:rPr>
                <w:rFonts w:ascii="Arial" w:hAnsi="Arial" w:cs="Arial"/>
                <w:color w:val="222222"/>
                <w:sz w:val="16"/>
                <w:szCs w:val="16"/>
              </w:rPr>
            </w:pPr>
            <w:proofErr w:type="spellStart"/>
            <w:r w:rsidRPr="00ED7A5E">
              <w:rPr>
                <w:rFonts w:ascii="Arial" w:hAnsi="Arial" w:cs="Arial"/>
                <w:color w:val="222222"/>
                <w:sz w:val="16"/>
                <w:szCs w:val="16"/>
              </w:rPr>
              <w:t>Chalette</w:t>
            </w:r>
            <w:proofErr w:type="spellEnd"/>
            <w:r w:rsidRPr="00ED7A5E">
              <w:rPr>
                <w:rFonts w:ascii="Arial" w:hAnsi="Arial" w:cs="Arial"/>
                <w:color w:val="222222"/>
                <w:sz w:val="16"/>
                <w:szCs w:val="16"/>
              </w:rPr>
              <w:t xml:space="preserve">, </w:t>
            </w:r>
            <w:proofErr w:type="spellStart"/>
            <w:r w:rsidRPr="00ED7A5E">
              <w:rPr>
                <w:rFonts w:ascii="Arial" w:hAnsi="Arial" w:cs="Arial"/>
                <w:color w:val="222222"/>
                <w:sz w:val="16"/>
                <w:szCs w:val="16"/>
              </w:rPr>
              <w:t>Ladon</w:t>
            </w:r>
            <w:proofErr w:type="spellEnd"/>
            <w:r w:rsidRPr="00ED7A5E">
              <w:rPr>
                <w:rFonts w:ascii="Arial" w:hAnsi="Arial" w:cs="Arial"/>
                <w:color w:val="222222"/>
                <w:sz w:val="16"/>
                <w:szCs w:val="16"/>
              </w:rPr>
              <w:t xml:space="preserve">  et </w:t>
            </w:r>
            <w:proofErr w:type="spellStart"/>
            <w:r w:rsidRPr="00ED7A5E">
              <w:rPr>
                <w:rFonts w:ascii="Arial" w:hAnsi="Arial" w:cs="Arial"/>
                <w:color w:val="222222"/>
                <w:sz w:val="16"/>
                <w:szCs w:val="16"/>
              </w:rPr>
              <w:t>Montcresson</w:t>
            </w:r>
            <w:proofErr w:type="spellEnd"/>
          </w:p>
        </w:tc>
      </w:tr>
      <w:tr w:rsidR="00290FB4" w:rsidTr="000B74D9">
        <w:trPr>
          <w:trHeight w:val="81"/>
        </w:trPr>
        <w:tc>
          <w:tcPr>
            <w:tcW w:w="1226" w:type="dxa"/>
            <w:vMerge/>
            <w:tcBorders>
              <w:left w:val="single" w:sz="12" w:space="0" w:color="auto"/>
              <w:bottom w:val="single" w:sz="12" w:space="0" w:color="auto"/>
              <w:right w:val="single" w:sz="8" w:space="0" w:color="auto"/>
            </w:tcBorders>
            <w:shd w:val="clear" w:color="auto" w:fill="FFFFFF"/>
            <w:vAlign w:val="center"/>
          </w:tcPr>
          <w:p w:rsidR="00290FB4" w:rsidRPr="00ED7A5E" w:rsidRDefault="00290FB4" w:rsidP="00ED7A5E">
            <w:pPr>
              <w:spacing w:after="0"/>
              <w:ind w:left="170" w:hanging="108"/>
              <w:rPr>
                <w:rFonts w:ascii="Arial" w:hAnsi="Arial" w:cs="Arial"/>
                <w:color w:val="222222"/>
                <w:sz w:val="16"/>
                <w:szCs w:val="16"/>
              </w:rPr>
            </w:pPr>
          </w:p>
        </w:tc>
        <w:tc>
          <w:tcPr>
            <w:tcW w:w="728" w:type="dxa"/>
            <w:tcBorders>
              <w:top w:val="single" w:sz="8" w:space="0" w:color="auto"/>
              <w:left w:val="nil"/>
              <w:bottom w:val="single" w:sz="12"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ind w:left="-17"/>
              <w:rPr>
                <w:rFonts w:ascii="Arial" w:hAnsi="Arial" w:cs="Arial"/>
                <w:color w:val="222222"/>
                <w:sz w:val="16"/>
                <w:szCs w:val="16"/>
              </w:rPr>
            </w:pPr>
            <w:r w:rsidRPr="00ED7A5E">
              <w:rPr>
                <w:rFonts w:ascii="Arial" w:hAnsi="Arial" w:cs="Arial"/>
                <w:color w:val="222222"/>
                <w:sz w:val="16"/>
                <w:szCs w:val="16"/>
              </w:rPr>
              <w:t>11h</w:t>
            </w:r>
          </w:p>
        </w:tc>
        <w:tc>
          <w:tcPr>
            <w:tcW w:w="2772" w:type="dxa"/>
            <w:tcBorders>
              <w:top w:val="single" w:sz="8" w:space="0" w:color="auto"/>
              <w:left w:val="nil"/>
              <w:bottom w:val="single" w:sz="12" w:space="0" w:color="auto"/>
              <w:right w:val="single" w:sz="12" w:space="0" w:color="auto"/>
            </w:tcBorders>
            <w:shd w:val="clear" w:color="auto" w:fill="FFFFFF"/>
            <w:tcMar>
              <w:top w:w="0" w:type="dxa"/>
              <w:left w:w="108" w:type="dxa"/>
              <w:bottom w:w="0" w:type="dxa"/>
              <w:right w:w="108" w:type="dxa"/>
            </w:tcMar>
            <w:vAlign w:val="center"/>
          </w:tcPr>
          <w:p w:rsidR="00290FB4" w:rsidRPr="00ED7A5E" w:rsidRDefault="00290FB4" w:rsidP="006276D0">
            <w:pPr>
              <w:spacing w:after="0"/>
              <w:ind w:left="-36"/>
              <w:rPr>
                <w:rFonts w:ascii="Arial" w:hAnsi="Arial" w:cs="Arial"/>
                <w:color w:val="222222"/>
                <w:sz w:val="16"/>
                <w:szCs w:val="16"/>
              </w:rPr>
            </w:pPr>
            <w:r w:rsidRPr="00ED7A5E">
              <w:rPr>
                <w:rFonts w:ascii="Arial" w:hAnsi="Arial" w:cs="Arial"/>
                <w:color w:val="222222"/>
                <w:sz w:val="16"/>
                <w:szCs w:val="16"/>
              </w:rPr>
              <w:t xml:space="preserve">Montargis </w:t>
            </w:r>
          </w:p>
        </w:tc>
      </w:tr>
      <w:tr w:rsidR="00290FB4" w:rsidTr="000B74D9">
        <w:trPr>
          <w:trHeight w:val="260"/>
        </w:trPr>
        <w:tc>
          <w:tcPr>
            <w:tcW w:w="1226" w:type="dxa"/>
            <w:tcBorders>
              <w:top w:val="single" w:sz="12" w:space="0" w:color="auto"/>
              <w:left w:val="single" w:sz="12" w:space="0" w:color="auto"/>
              <w:bottom w:val="single" w:sz="18" w:space="0" w:color="auto"/>
              <w:right w:val="single" w:sz="8" w:space="0" w:color="auto"/>
            </w:tcBorders>
            <w:shd w:val="clear" w:color="auto" w:fill="FFFFFF"/>
            <w:vAlign w:val="center"/>
          </w:tcPr>
          <w:p w:rsidR="00290FB4" w:rsidRPr="00ED7A5E" w:rsidRDefault="00290FB4" w:rsidP="00ED7A5E">
            <w:pPr>
              <w:spacing w:after="0"/>
              <w:ind w:left="170" w:hanging="108"/>
              <w:jc w:val="both"/>
              <w:rPr>
                <w:rFonts w:ascii="Arial" w:hAnsi="Arial" w:cs="Arial"/>
                <w:color w:val="222222"/>
                <w:sz w:val="16"/>
                <w:szCs w:val="16"/>
              </w:rPr>
            </w:pPr>
            <w:r w:rsidRPr="00ED7A5E">
              <w:rPr>
                <w:rFonts w:ascii="Arial" w:hAnsi="Arial" w:cs="Arial"/>
                <w:color w:val="222222"/>
                <w:sz w:val="16"/>
                <w:szCs w:val="16"/>
              </w:rPr>
              <w:t>Samedi</w:t>
            </w:r>
          </w:p>
          <w:p w:rsidR="00290FB4" w:rsidRPr="00ED7A5E" w:rsidRDefault="000774E1" w:rsidP="00ED7A5E">
            <w:pPr>
              <w:spacing w:after="0" w:line="172" w:lineRule="atLeast"/>
              <w:ind w:left="170" w:hanging="108"/>
              <w:jc w:val="both"/>
              <w:rPr>
                <w:rFonts w:ascii="Arial" w:hAnsi="Arial" w:cs="Arial"/>
                <w:color w:val="222222"/>
                <w:sz w:val="16"/>
                <w:szCs w:val="16"/>
              </w:rPr>
            </w:pPr>
            <w:r w:rsidRPr="00ED7A5E">
              <w:rPr>
                <w:rFonts w:ascii="Arial" w:hAnsi="Arial" w:cs="Arial"/>
                <w:color w:val="222222"/>
                <w:sz w:val="16"/>
                <w:szCs w:val="16"/>
              </w:rPr>
              <w:t>13 novembre</w:t>
            </w:r>
          </w:p>
        </w:tc>
        <w:tc>
          <w:tcPr>
            <w:tcW w:w="728" w:type="dxa"/>
            <w:tcBorders>
              <w:top w:val="single" w:sz="12"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172" w:lineRule="atLeast"/>
              <w:ind w:left="-17"/>
              <w:rPr>
                <w:rFonts w:ascii="Arial" w:hAnsi="Arial" w:cs="Arial"/>
                <w:color w:val="222222"/>
                <w:sz w:val="16"/>
                <w:szCs w:val="16"/>
              </w:rPr>
            </w:pPr>
            <w:r w:rsidRPr="00ED7A5E">
              <w:rPr>
                <w:rFonts w:ascii="Arial" w:hAnsi="Arial" w:cs="Arial"/>
                <w:color w:val="222222"/>
                <w:sz w:val="16"/>
                <w:szCs w:val="16"/>
              </w:rPr>
              <w:t>18h30</w:t>
            </w:r>
          </w:p>
        </w:tc>
        <w:tc>
          <w:tcPr>
            <w:tcW w:w="2772" w:type="dxa"/>
            <w:tcBorders>
              <w:top w:val="single" w:sz="12" w:space="0" w:color="auto"/>
              <w:left w:val="nil"/>
              <w:bottom w:val="single" w:sz="18" w:space="0" w:color="auto"/>
              <w:right w:val="single" w:sz="12" w:space="0" w:color="auto"/>
            </w:tcBorders>
            <w:shd w:val="clear" w:color="auto" w:fill="FFFFFF"/>
            <w:tcMar>
              <w:top w:w="0" w:type="dxa"/>
              <w:left w:w="108" w:type="dxa"/>
              <w:bottom w:w="0" w:type="dxa"/>
              <w:right w:w="108" w:type="dxa"/>
            </w:tcMar>
            <w:vAlign w:val="center"/>
          </w:tcPr>
          <w:p w:rsidR="00290FB4" w:rsidRPr="00ED7A5E" w:rsidRDefault="00290FB4" w:rsidP="006276D0">
            <w:pPr>
              <w:spacing w:after="0" w:line="172" w:lineRule="atLeast"/>
              <w:rPr>
                <w:rFonts w:ascii="Arial" w:hAnsi="Arial" w:cs="Arial"/>
                <w:color w:val="222222"/>
                <w:sz w:val="16"/>
                <w:szCs w:val="16"/>
              </w:rPr>
            </w:pPr>
            <w:r w:rsidRPr="00ED7A5E">
              <w:rPr>
                <w:rFonts w:ascii="Arial" w:hAnsi="Arial" w:cs="Arial"/>
                <w:color w:val="222222"/>
                <w:sz w:val="16"/>
                <w:szCs w:val="16"/>
              </w:rPr>
              <w:t>Villemandeur</w:t>
            </w:r>
            <w:r w:rsidR="000B58BE" w:rsidRPr="00ED7A5E">
              <w:rPr>
                <w:rFonts w:ascii="Arial" w:hAnsi="Arial" w:cs="Arial"/>
                <w:color w:val="222222"/>
                <w:sz w:val="16"/>
                <w:szCs w:val="16"/>
              </w:rPr>
              <w:t xml:space="preserve">, </w:t>
            </w:r>
            <w:proofErr w:type="spellStart"/>
            <w:r w:rsidR="000B58BE" w:rsidRPr="00ED7A5E">
              <w:rPr>
                <w:rFonts w:ascii="Arial" w:hAnsi="Arial" w:cs="Arial"/>
                <w:color w:val="222222"/>
                <w:sz w:val="16"/>
                <w:szCs w:val="16"/>
              </w:rPr>
              <w:t>Vésines</w:t>
            </w:r>
            <w:proofErr w:type="spellEnd"/>
            <w:r w:rsidRPr="00ED7A5E">
              <w:rPr>
                <w:rFonts w:ascii="Arial" w:hAnsi="Arial" w:cs="Arial"/>
                <w:color w:val="222222"/>
                <w:sz w:val="16"/>
                <w:szCs w:val="16"/>
              </w:rPr>
              <w:t xml:space="preserve"> et Amilly</w:t>
            </w:r>
          </w:p>
        </w:tc>
      </w:tr>
      <w:tr w:rsidR="00290FB4" w:rsidTr="00ED7A5E">
        <w:trPr>
          <w:trHeight w:val="167"/>
        </w:trPr>
        <w:tc>
          <w:tcPr>
            <w:tcW w:w="1226" w:type="dxa"/>
            <w:vMerge w:val="restart"/>
            <w:tcBorders>
              <w:top w:val="single" w:sz="18" w:space="0" w:color="auto"/>
              <w:left w:val="single" w:sz="12" w:space="0" w:color="auto"/>
              <w:bottom w:val="single" w:sz="12" w:space="0" w:color="auto"/>
              <w:right w:val="single" w:sz="12" w:space="0" w:color="auto"/>
            </w:tcBorders>
            <w:shd w:val="clear" w:color="auto" w:fill="FFFFFF"/>
            <w:vAlign w:val="center"/>
          </w:tcPr>
          <w:p w:rsidR="00290FB4" w:rsidRPr="00ED7A5E" w:rsidRDefault="00290FB4" w:rsidP="00ED7A5E">
            <w:pPr>
              <w:spacing w:after="0"/>
              <w:ind w:left="170" w:hanging="108"/>
              <w:jc w:val="both"/>
              <w:rPr>
                <w:rFonts w:ascii="Arial" w:hAnsi="Arial" w:cs="Arial"/>
                <w:color w:val="222222"/>
                <w:sz w:val="16"/>
                <w:szCs w:val="16"/>
              </w:rPr>
            </w:pPr>
            <w:r w:rsidRPr="00ED7A5E">
              <w:rPr>
                <w:rFonts w:ascii="Arial" w:hAnsi="Arial" w:cs="Arial"/>
                <w:color w:val="222222"/>
                <w:sz w:val="16"/>
                <w:szCs w:val="16"/>
              </w:rPr>
              <w:t>Dimanche</w:t>
            </w:r>
          </w:p>
          <w:p w:rsidR="00290FB4" w:rsidRPr="00ED7A5E" w:rsidRDefault="000774E1" w:rsidP="00ED7A5E">
            <w:pPr>
              <w:spacing w:after="0"/>
              <w:ind w:left="170" w:hanging="108"/>
              <w:rPr>
                <w:rFonts w:ascii="Arial" w:hAnsi="Arial" w:cs="Arial"/>
                <w:color w:val="222222"/>
                <w:sz w:val="16"/>
                <w:szCs w:val="16"/>
              </w:rPr>
            </w:pPr>
            <w:r w:rsidRPr="00ED7A5E">
              <w:rPr>
                <w:rFonts w:ascii="Arial" w:hAnsi="Arial" w:cs="Arial"/>
                <w:color w:val="222222"/>
                <w:sz w:val="16"/>
                <w:szCs w:val="16"/>
              </w:rPr>
              <w:t>14 novembre</w:t>
            </w:r>
          </w:p>
        </w:tc>
        <w:tc>
          <w:tcPr>
            <w:tcW w:w="728" w:type="dxa"/>
            <w:tcBorders>
              <w:top w:val="single" w:sz="18" w:space="0" w:color="auto"/>
              <w:left w:val="single" w:sz="12"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10h30</w:t>
            </w:r>
          </w:p>
        </w:tc>
        <w:tc>
          <w:tcPr>
            <w:tcW w:w="2772" w:type="dxa"/>
            <w:tcBorders>
              <w:top w:val="single" w:sz="18" w:space="0" w:color="auto"/>
              <w:left w:val="nil"/>
              <w:right w:val="single" w:sz="12" w:space="0" w:color="auto"/>
            </w:tcBorders>
            <w:shd w:val="clear" w:color="auto" w:fill="FFFFFF"/>
            <w:tcMar>
              <w:top w:w="0" w:type="dxa"/>
              <w:left w:w="57" w:type="dxa"/>
              <w:bottom w:w="0" w:type="dxa"/>
              <w:right w:w="57" w:type="dxa"/>
            </w:tcMar>
            <w:vAlign w:val="center"/>
          </w:tcPr>
          <w:p w:rsidR="000B58BE" w:rsidRPr="00ED7A5E" w:rsidRDefault="000B58BE" w:rsidP="006276D0">
            <w:pPr>
              <w:spacing w:after="0" w:line="89" w:lineRule="atLeast"/>
              <w:ind w:left="-36"/>
              <w:rPr>
                <w:rFonts w:ascii="Arial" w:hAnsi="Arial" w:cs="Arial"/>
                <w:color w:val="222222"/>
                <w:sz w:val="16"/>
                <w:szCs w:val="16"/>
              </w:rPr>
            </w:pPr>
            <w:proofErr w:type="spellStart"/>
            <w:r w:rsidRPr="00ED7A5E">
              <w:rPr>
                <w:rFonts w:ascii="Arial" w:hAnsi="Arial" w:cs="Arial"/>
                <w:color w:val="222222"/>
                <w:sz w:val="16"/>
                <w:szCs w:val="16"/>
              </w:rPr>
              <w:t>Cepoy</w:t>
            </w:r>
            <w:proofErr w:type="spellEnd"/>
            <w:r w:rsidR="00290FB4" w:rsidRPr="00ED7A5E">
              <w:rPr>
                <w:rFonts w:ascii="Arial" w:hAnsi="Arial" w:cs="Arial"/>
                <w:color w:val="222222"/>
                <w:sz w:val="16"/>
                <w:szCs w:val="16"/>
              </w:rPr>
              <w:t xml:space="preserve">, </w:t>
            </w:r>
            <w:proofErr w:type="spellStart"/>
            <w:r w:rsidRPr="00ED7A5E">
              <w:rPr>
                <w:rFonts w:ascii="Arial" w:hAnsi="Arial" w:cs="Arial"/>
                <w:color w:val="222222"/>
                <w:sz w:val="16"/>
                <w:szCs w:val="16"/>
              </w:rPr>
              <w:t>Ladon</w:t>
            </w:r>
            <w:proofErr w:type="spellEnd"/>
            <w:r w:rsidRPr="00ED7A5E">
              <w:rPr>
                <w:rFonts w:ascii="Arial" w:hAnsi="Arial" w:cs="Arial"/>
                <w:color w:val="222222"/>
                <w:sz w:val="16"/>
                <w:szCs w:val="16"/>
              </w:rPr>
              <w:t xml:space="preserve"> et Chevillon</w:t>
            </w:r>
          </w:p>
          <w:p w:rsidR="00290FB4" w:rsidRPr="00ED7A5E" w:rsidRDefault="000B58BE"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Les Cités (</w:t>
            </w:r>
            <w:r w:rsidR="00444916" w:rsidRPr="00ED7A5E">
              <w:rPr>
                <w:rFonts w:ascii="Arial" w:hAnsi="Arial" w:cs="Arial"/>
                <w:color w:val="222222"/>
                <w:sz w:val="16"/>
                <w:szCs w:val="16"/>
              </w:rPr>
              <w:t>Confirmation</w:t>
            </w:r>
            <w:r w:rsidRPr="00ED7A5E">
              <w:rPr>
                <w:rFonts w:ascii="Arial" w:hAnsi="Arial" w:cs="Arial"/>
                <w:color w:val="222222"/>
                <w:sz w:val="16"/>
                <w:szCs w:val="16"/>
              </w:rPr>
              <w:t>)</w:t>
            </w:r>
            <w:r w:rsidR="00290FB4" w:rsidRPr="00ED7A5E">
              <w:rPr>
                <w:rFonts w:ascii="Arial" w:hAnsi="Arial" w:cs="Arial"/>
                <w:color w:val="222222"/>
                <w:sz w:val="16"/>
                <w:szCs w:val="16"/>
              </w:rPr>
              <w:t xml:space="preserve"> </w:t>
            </w:r>
          </w:p>
        </w:tc>
      </w:tr>
      <w:tr w:rsidR="00290FB4" w:rsidTr="00ED7A5E">
        <w:trPr>
          <w:trHeight w:val="166"/>
        </w:trPr>
        <w:tc>
          <w:tcPr>
            <w:tcW w:w="1226" w:type="dxa"/>
            <w:vMerge/>
            <w:tcBorders>
              <w:top w:val="single" w:sz="12" w:space="0" w:color="auto"/>
              <w:left w:val="single" w:sz="12" w:space="0" w:color="auto"/>
              <w:bottom w:val="single" w:sz="18" w:space="0" w:color="auto"/>
              <w:right w:val="single" w:sz="12" w:space="0" w:color="auto"/>
            </w:tcBorders>
            <w:shd w:val="clear" w:color="auto" w:fill="FFFFFF"/>
            <w:vAlign w:val="center"/>
          </w:tcPr>
          <w:p w:rsidR="00290FB4" w:rsidRPr="00ED7A5E" w:rsidRDefault="00290FB4" w:rsidP="00ED7A5E">
            <w:pPr>
              <w:spacing w:after="0"/>
              <w:ind w:left="170" w:hanging="108"/>
              <w:rPr>
                <w:rFonts w:ascii="Arial" w:hAnsi="Arial" w:cs="Arial"/>
                <w:color w:val="222222"/>
                <w:sz w:val="16"/>
                <w:szCs w:val="16"/>
              </w:rPr>
            </w:pPr>
          </w:p>
        </w:tc>
        <w:tc>
          <w:tcPr>
            <w:tcW w:w="728"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11h</w:t>
            </w:r>
          </w:p>
        </w:tc>
        <w:tc>
          <w:tcPr>
            <w:tcW w:w="2772" w:type="dxa"/>
            <w:tcBorders>
              <w:top w:val="single" w:sz="8" w:space="0" w:color="auto"/>
              <w:left w:val="nil"/>
              <w:bottom w:val="single" w:sz="18" w:space="0" w:color="auto"/>
              <w:right w:val="single" w:sz="12" w:space="0" w:color="auto"/>
            </w:tcBorders>
            <w:shd w:val="clear" w:color="auto" w:fill="FFFFFF"/>
            <w:tcMar>
              <w:top w:w="0" w:type="dxa"/>
              <w:left w:w="108" w:type="dxa"/>
              <w:bottom w:w="0" w:type="dxa"/>
              <w:right w:w="108" w:type="dxa"/>
            </w:tcMar>
            <w:vAlign w:val="center"/>
          </w:tcPr>
          <w:p w:rsidR="00290FB4" w:rsidRPr="00ED7A5E" w:rsidRDefault="00290FB4"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 xml:space="preserve">Montargis </w:t>
            </w:r>
          </w:p>
        </w:tc>
      </w:tr>
      <w:tr w:rsidR="00290FB4" w:rsidTr="00ED7A5E">
        <w:trPr>
          <w:trHeight w:val="166"/>
        </w:trPr>
        <w:tc>
          <w:tcPr>
            <w:tcW w:w="1226" w:type="dxa"/>
            <w:tcBorders>
              <w:top w:val="single" w:sz="18" w:space="0" w:color="auto"/>
              <w:left w:val="single" w:sz="12" w:space="0" w:color="auto"/>
              <w:bottom w:val="single" w:sz="18" w:space="0" w:color="auto"/>
              <w:right w:val="single" w:sz="12" w:space="0" w:color="auto"/>
            </w:tcBorders>
            <w:shd w:val="clear" w:color="auto" w:fill="FFFFFF"/>
            <w:vAlign w:val="center"/>
          </w:tcPr>
          <w:p w:rsidR="00290FB4" w:rsidRPr="00ED7A5E" w:rsidRDefault="00290FB4" w:rsidP="00ED7A5E">
            <w:pPr>
              <w:spacing w:after="0"/>
              <w:ind w:left="170" w:hanging="108"/>
              <w:rPr>
                <w:rFonts w:ascii="Arial" w:hAnsi="Arial" w:cs="Arial"/>
                <w:color w:val="222222"/>
                <w:sz w:val="16"/>
                <w:szCs w:val="16"/>
              </w:rPr>
            </w:pPr>
            <w:r w:rsidRPr="00ED7A5E">
              <w:rPr>
                <w:rFonts w:ascii="Arial" w:hAnsi="Arial" w:cs="Arial"/>
                <w:color w:val="222222"/>
                <w:sz w:val="16"/>
                <w:szCs w:val="16"/>
              </w:rPr>
              <w:t>Samedi</w:t>
            </w:r>
          </w:p>
          <w:p w:rsidR="00290FB4" w:rsidRPr="00ED7A5E" w:rsidRDefault="000774E1" w:rsidP="00ED7A5E">
            <w:pPr>
              <w:spacing w:after="0"/>
              <w:ind w:left="170" w:hanging="108"/>
              <w:rPr>
                <w:rFonts w:ascii="Arial" w:hAnsi="Arial" w:cs="Arial"/>
                <w:color w:val="222222"/>
                <w:sz w:val="16"/>
                <w:szCs w:val="16"/>
              </w:rPr>
            </w:pPr>
            <w:r w:rsidRPr="00ED7A5E">
              <w:rPr>
                <w:rFonts w:ascii="Arial" w:hAnsi="Arial" w:cs="Arial"/>
                <w:color w:val="222222"/>
                <w:sz w:val="16"/>
                <w:szCs w:val="16"/>
              </w:rPr>
              <w:t>20 novembre</w:t>
            </w:r>
          </w:p>
        </w:tc>
        <w:tc>
          <w:tcPr>
            <w:tcW w:w="728" w:type="dxa"/>
            <w:tcBorders>
              <w:top w:val="single" w:sz="1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18h30</w:t>
            </w:r>
          </w:p>
        </w:tc>
        <w:tc>
          <w:tcPr>
            <w:tcW w:w="2772"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90FB4" w:rsidRPr="00ED7A5E" w:rsidRDefault="00290FB4"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 xml:space="preserve">Villemandeur et </w:t>
            </w:r>
            <w:proofErr w:type="spellStart"/>
            <w:r w:rsidR="000B58BE" w:rsidRPr="00ED7A5E">
              <w:rPr>
                <w:rFonts w:ascii="Arial" w:hAnsi="Arial" w:cs="Arial"/>
                <w:color w:val="222222"/>
                <w:sz w:val="16"/>
                <w:szCs w:val="16"/>
              </w:rPr>
              <w:t>Montcresson</w:t>
            </w:r>
            <w:proofErr w:type="spellEnd"/>
          </w:p>
        </w:tc>
      </w:tr>
      <w:tr w:rsidR="000B74D9" w:rsidTr="00ED7A5E">
        <w:trPr>
          <w:trHeight w:val="166"/>
        </w:trPr>
        <w:tc>
          <w:tcPr>
            <w:tcW w:w="1226" w:type="dxa"/>
            <w:vMerge w:val="restart"/>
            <w:tcBorders>
              <w:left w:val="single" w:sz="12" w:space="0" w:color="auto"/>
              <w:right w:val="single" w:sz="12" w:space="0" w:color="auto"/>
            </w:tcBorders>
            <w:shd w:val="clear" w:color="auto" w:fill="FFFFFF"/>
            <w:vAlign w:val="center"/>
          </w:tcPr>
          <w:p w:rsidR="000B74D9" w:rsidRPr="00ED7A5E" w:rsidRDefault="000B74D9" w:rsidP="00ED7A5E">
            <w:pPr>
              <w:spacing w:after="0"/>
              <w:ind w:left="170" w:hanging="108"/>
              <w:rPr>
                <w:rFonts w:ascii="Arial" w:hAnsi="Arial" w:cs="Arial"/>
                <w:color w:val="222222"/>
                <w:sz w:val="16"/>
                <w:szCs w:val="16"/>
              </w:rPr>
            </w:pPr>
            <w:r w:rsidRPr="00ED7A5E">
              <w:rPr>
                <w:rFonts w:ascii="Arial" w:hAnsi="Arial" w:cs="Arial"/>
                <w:color w:val="222222"/>
                <w:sz w:val="16"/>
                <w:szCs w:val="16"/>
              </w:rPr>
              <w:t xml:space="preserve">Dimanche </w:t>
            </w:r>
          </w:p>
          <w:p w:rsidR="000B74D9" w:rsidRPr="00ED7A5E" w:rsidRDefault="000B74D9" w:rsidP="00315CA6">
            <w:pPr>
              <w:spacing w:after="0"/>
              <w:ind w:left="170" w:hanging="108"/>
              <w:rPr>
                <w:rFonts w:ascii="Arial" w:hAnsi="Arial" w:cs="Arial"/>
                <w:color w:val="222222"/>
                <w:sz w:val="16"/>
                <w:szCs w:val="16"/>
              </w:rPr>
            </w:pPr>
            <w:r w:rsidRPr="00ED7A5E">
              <w:rPr>
                <w:rFonts w:ascii="Arial" w:hAnsi="Arial" w:cs="Arial"/>
                <w:color w:val="222222"/>
                <w:sz w:val="16"/>
                <w:szCs w:val="16"/>
              </w:rPr>
              <w:t>21 novembre</w:t>
            </w:r>
          </w:p>
        </w:tc>
        <w:tc>
          <w:tcPr>
            <w:tcW w:w="728"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0B74D9" w:rsidRPr="00ED7A5E" w:rsidRDefault="000B74D9"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9h30</w:t>
            </w:r>
          </w:p>
        </w:tc>
        <w:tc>
          <w:tcPr>
            <w:tcW w:w="277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0B74D9" w:rsidRPr="00ED7A5E" w:rsidRDefault="000B74D9"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Amilly</w:t>
            </w:r>
          </w:p>
        </w:tc>
      </w:tr>
      <w:tr w:rsidR="000B74D9" w:rsidTr="00ED7A5E">
        <w:trPr>
          <w:trHeight w:val="166"/>
        </w:trPr>
        <w:tc>
          <w:tcPr>
            <w:tcW w:w="1226" w:type="dxa"/>
            <w:vMerge/>
            <w:tcBorders>
              <w:left w:val="single" w:sz="12" w:space="0" w:color="auto"/>
              <w:right w:val="single" w:sz="12" w:space="0" w:color="auto"/>
            </w:tcBorders>
            <w:shd w:val="clear" w:color="auto" w:fill="FFFFFF"/>
            <w:vAlign w:val="center"/>
          </w:tcPr>
          <w:p w:rsidR="000B74D9" w:rsidRPr="00ED7A5E" w:rsidRDefault="000B74D9" w:rsidP="00ED7A5E">
            <w:pPr>
              <w:spacing w:after="0"/>
              <w:ind w:left="170" w:hanging="108"/>
              <w:rPr>
                <w:rFonts w:ascii="Arial" w:hAnsi="Arial" w:cs="Arial"/>
                <w:color w:val="222222"/>
                <w:sz w:val="16"/>
                <w:szCs w:val="16"/>
              </w:rPr>
            </w:pPr>
          </w:p>
        </w:tc>
        <w:tc>
          <w:tcPr>
            <w:tcW w:w="728"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0B74D9" w:rsidRPr="00ED7A5E" w:rsidRDefault="000B74D9"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10h30</w:t>
            </w:r>
          </w:p>
        </w:tc>
        <w:tc>
          <w:tcPr>
            <w:tcW w:w="277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0B74D9" w:rsidRPr="00ED7A5E" w:rsidRDefault="000B74D9" w:rsidP="006276D0">
            <w:pPr>
              <w:spacing w:after="0" w:line="89" w:lineRule="atLeast"/>
              <w:ind w:left="-36"/>
              <w:rPr>
                <w:rFonts w:ascii="Arial" w:hAnsi="Arial" w:cs="Arial"/>
                <w:color w:val="222222"/>
                <w:sz w:val="16"/>
                <w:szCs w:val="16"/>
              </w:rPr>
            </w:pPr>
            <w:proofErr w:type="spellStart"/>
            <w:r w:rsidRPr="00ED7A5E">
              <w:rPr>
                <w:rFonts w:ascii="Arial" w:hAnsi="Arial" w:cs="Arial"/>
                <w:color w:val="222222"/>
                <w:sz w:val="16"/>
                <w:szCs w:val="16"/>
              </w:rPr>
              <w:t>Chalette</w:t>
            </w:r>
            <w:proofErr w:type="spellEnd"/>
            <w:r w:rsidRPr="00ED7A5E">
              <w:rPr>
                <w:rFonts w:ascii="Arial" w:hAnsi="Arial" w:cs="Arial"/>
                <w:color w:val="222222"/>
                <w:sz w:val="16"/>
                <w:szCs w:val="16"/>
              </w:rPr>
              <w:t xml:space="preserve"> et Corbeilles</w:t>
            </w:r>
          </w:p>
        </w:tc>
      </w:tr>
      <w:tr w:rsidR="000B74D9" w:rsidTr="00ED7A5E">
        <w:trPr>
          <w:trHeight w:val="223"/>
        </w:trPr>
        <w:tc>
          <w:tcPr>
            <w:tcW w:w="1226" w:type="dxa"/>
            <w:vMerge/>
            <w:tcBorders>
              <w:left w:val="single" w:sz="12" w:space="0" w:color="auto"/>
              <w:bottom w:val="single" w:sz="18" w:space="0" w:color="auto"/>
              <w:right w:val="single" w:sz="12" w:space="0" w:color="auto"/>
            </w:tcBorders>
            <w:shd w:val="clear" w:color="auto" w:fill="FFFFFF"/>
            <w:vAlign w:val="center"/>
          </w:tcPr>
          <w:p w:rsidR="000B74D9" w:rsidRPr="00ED7A5E" w:rsidRDefault="000B74D9" w:rsidP="00ED7A5E">
            <w:pPr>
              <w:ind w:left="170" w:hanging="108"/>
              <w:rPr>
                <w:rFonts w:ascii="Arial" w:hAnsi="Arial" w:cs="Arial"/>
                <w:color w:val="222222"/>
                <w:sz w:val="16"/>
                <w:szCs w:val="16"/>
              </w:rPr>
            </w:pPr>
          </w:p>
        </w:tc>
        <w:tc>
          <w:tcPr>
            <w:tcW w:w="728"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0B74D9" w:rsidRPr="00ED7A5E" w:rsidRDefault="000B74D9"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11h</w:t>
            </w:r>
          </w:p>
        </w:tc>
        <w:tc>
          <w:tcPr>
            <w:tcW w:w="2772"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0B74D9" w:rsidRPr="00ED7A5E" w:rsidRDefault="000B74D9"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 xml:space="preserve">Montargis </w:t>
            </w:r>
          </w:p>
        </w:tc>
      </w:tr>
      <w:tr w:rsidR="00290FB4" w:rsidRPr="009B71EF" w:rsidTr="00ED7A5E">
        <w:trPr>
          <w:trHeight w:val="166"/>
        </w:trPr>
        <w:tc>
          <w:tcPr>
            <w:tcW w:w="1226" w:type="dxa"/>
            <w:tcBorders>
              <w:top w:val="single" w:sz="18" w:space="0" w:color="auto"/>
              <w:left w:val="single" w:sz="12" w:space="0" w:color="auto"/>
              <w:bottom w:val="single" w:sz="18" w:space="0" w:color="auto"/>
              <w:right w:val="single" w:sz="12" w:space="0" w:color="auto"/>
            </w:tcBorders>
            <w:shd w:val="clear" w:color="auto" w:fill="FFFFFF"/>
            <w:vAlign w:val="center"/>
          </w:tcPr>
          <w:p w:rsidR="00290FB4" w:rsidRPr="00ED7A5E" w:rsidRDefault="00290FB4" w:rsidP="00ED7A5E">
            <w:pPr>
              <w:spacing w:after="0"/>
              <w:ind w:left="170" w:hanging="108"/>
              <w:rPr>
                <w:rFonts w:ascii="Arial" w:hAnsi="Arial" w:cs="Arial"/>
                <w:color w:val="222222"/>
                <w:sz w:val="16"/>
                <w:szCs w:val="16"/>
              </w:rPr>
            </w:pPr>
            <w:r w:rsidRPr="00ED7A5E">
              <w:rPr>
                <w:rFonts w:ascii="Arial" w:hAnsi="Arial" w:cs="Arial"/>
                <w:color w:val="222222"/>
                <w:sz w:val="16"/>
                <w:szCs w:val="16"/>
              </w:rPr>
              <w:t>Samedi</w:t>
            </w:r>
          </w:p>
          <w:p w:rsidR="00290FB4" w:rsidRPr="00ED7A5E" w:rsidRDefault="000774E1" w:rsidP="00ED7A5E">
            <w:pPr>
              <w:spacing w:after="0"/>
              <w:ind w:left="170" w:hanging="108"/>
              <w:rPr>
                <w:rFonts w:ascii="Arial" w:hAnsi="Arial" w:cs="Arial"/>
                <w:color w:val="222222"/>
                <w:sz w:val="16"/>
                <w:szCs w:val="16"/>
              </w:rPr>
            </w:pPr>
            <w:r w:rsidRPr="00ED7A5E">
              <w:rPr>
                <w:rFonts w:ascii="Arial" w:hAnsi="Arial" w:cs="Arial"/>
                <w:color w:val="222222"/>
                <w:sz w:val="16"/>
                <w:szCs w:val="16"/>
              </w:rPr>
              <w:t>27 novembre</w:t>
            </w:r>
          </w:p>
        </w:tc>
        <w:tc>
          <w:tcPr>
            <w:tcW w:w="728" w:type="dxa"/>
            <w:tcBorders>
              <w:top w:val="single" w:sz="1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18h30</w:t>
            </w:r>
          </w:p>
        </w:tc>
        <w:tc>
          <w:tcPr>
            <w:tcW w:w="2772"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90FB4" w:rsidRPr="00ED7A5E" w:rsidRDefault="00290FB4"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Villemandeur</w:t>
            </w:r>
            <w:r w:rsidR="000B58BE" w:rsidRPr="00ED7A5E">
              <w:rPr>
                <w:rFonts w:ascii="Arial" w:hAnsi="Arial" w:cs="Arial"/>
                <w:color w:val="222222"/>
                <w:sz w:val="16"/>
                <w:szCs w:val="16"/>
              </w:rPr>
              <w:t xml:space="preserve">, </w:t>
            </w:r>
            <w:proofErr w:type="spellStart"/>
            <w:r w:rsidR="000B58BE" w:rsidRPr="00ED7A5E">
              <w:rPr>
                <w:rFonts w:ascii="Arial" w:hAnsi="Arial" w:cs="Arial"/>
                <w:color w:val="222222"/>
                <w:sz w:val="16"/>
                <w:szCs w:val="16"/>
              </w:rPr>
              <w:t>Vésines</w:t>
            </w:r>
            <w:proofErr w:type="spellEnd"/>
            <w:r w:rsidR="000B58BE" w:rsidRPr="00ED7A5E">
              <w:rPr>
                <w:rFonts w:ascii="Arial" w:hAnsi="Arial" w:cs="Arial"/>
                <w:color w:val="222222"/>
                <w:sz w:val="16"/>
                <w:szCs w:val="16"/>
              </w:rPr>
              <w:t xml:space="preserve"> et Corbeilles</w:t>
            </w:r>
          </w:p>
        </w:tc>
      </w:tr>
      <w:tr w:rsidR="000B58BE" w:rsidTr="00ED7A5E">
        <w:trPr>
          <w:trHeight w:val="320"/>
        </w:trPr>
        <w:tc>
          <w:tcPr>
            <w:tcW w:w="1226" w:type="dxa"/>
            <w:vMerge w:val="restart"/>
            <w:tcBorders>
              <w:left w:val="single" w:sz="12" w:space="0" w:color="auto"/>
              <w:bottom w:val="nil"/>
              <w:right w:val="single" w:sz="12" w:space="0" w:color="auto"/>
            </w:tcBorders>
            <w:shd w:val="clear" w:color="auto" w:fill="FFFFFF"/>
            <w:vAlign w:val="center"/>
          </w:tcPr>
          <w:p w:rsidR="000B58BE" w:rsidRPr="00ED7A5E" w:rsidRDefault="006276D0" w:rsidP="00ED7A5E">
            <w:pPr>
              <w:spacing w:after="0"/>
              <w:ind w:hanging="108"/>
              <w:rPr>
                <w:rFonts w:ascii="Arial" w:hAnsi="Arial" w:cs="Arial"/>
                <w:color w:val="222222"/>
                <w:sz w:val="16"/>
                <w:szCs w:val="16"/>
              </w:rPr>
            </w:pPr>
            <w:r w:rsidRPr="00ED7A5E">
              <w:rPr>
                <w:rFonts w:ascii="Arial" w:hAnsi="Arial" w:cs="Arial"/>
                <w:color w:val="222222"/>
                <w:sz w:val="16"/>
                <w:szCs w:val="16"/>
              </w:rPr>
              <w:t xml:space="preserve">   </w:t>
            </w:r>
            <w:r w:rsidR="000B74D9">
              <w:rPr>
                <w:rFonts w:ascii="Arial" w:hAnsi="Arial" w:cs="Arial"/>
                <w:color w:val="222222"/>
                <w:sz w:val="16"/>
                <w:szCs w:val="16"/>
              </w:rPr>
              <w:t xml:space="preserve"> </w:t>
            </w:r>
            <w:r w:rsidR="000B58BE" w:rsidRPr="00ED7A5E">
              <w:rPr>
                <w:rFonts w:ascii="Arial" w:hAnsi="Arial" w:cs="Arial"/>
                <w:color w:val="222222"/>
                <w:sz w:val="16"/>
                <w:szCs w:val="16"/>
              </w:rPr>
              <w:t xml:space="preserve">Dimanche </w:t>
            </w:r>
          </w:p>
          <w:p w:rsidR="000B58BE" w:rsidRDefault="000B58BE" w:rsidP="00ED7A5E">
            <w:pPr>
              <w:spacing w:after="0"/>
              <w:ind w:left="170" w:hanging="108"/>
              <w:rPr>
                <w:rFonts w:ascii="Arial" w:hAnsi="Arial" w:cs="Arial"/>
                <w:color w:val="222222"/>
                <w:sz w:val="16"/>
                <w:szCs w:val="16"/>
              </w:rPr>
            </w:pPr>
            <w:r w:rsidRPr="00ED7A5E">
              <w:rPr>
                <w:rFonts w:ascii="Arial" w:hAnsi="Arial" w:cs="Arial"/>
                <w:color w:val="222222"/>
                <w:sz w:val="16"/>
                <w:szCs w:val="16"/>
              </w:rPr>
              <w:t>28 novembre</w:t>
            </w:r>
          </w:p>
          <w:p w:rsidR="000B74D9" w:rsidRPr="00ED7A5E" w:rsidRDefault="000B74D9" w:rsidP="00ED7A5E">
            <w:pPr>
              <w:spacing w:after="0"/>
              <w:ind w:left="170" w:hanging="108"/>
              <w:rPr>
                <w:rFonts w:ascii="Arial" w:hAnsi="Arial" w:cs="Arial"/>
                <w:color w:val="222222"/>
                <w:sz w:val="16"/>
                <w:szCs w:val="16"/>
              </w:rPr>
            </w:pPr>
            <w:r>
              <w:rPr>
                <w:rFonts w:ascii="Arial" w:hAnsi="Arial" w:cs="Arial"/>
                <w:color w:val="222222"/>
                <w:sz w:val="16"/>
                <w:szCs w:val="16"/>
              </w:rPr>
              <w:t>AVENT</w:t>
            </w:r>
          </w:p>
        </w:tc>
        <w:tc>
          <w:tcPr>
            <w:tcW w:w="728" w:type="dxa"/>
            <w:tcBorders>
              <w:top w:val="single" w:sz="8" w:space="0" w:color="auto"/>
              <w:left w:val="single" w:sz="12" w:space="0" w:color="auto"/>
              <w:bottom w:val="nil"/>
              <w:right w:val="single" w:sz="8" w:space="0" w:color="auto"/>
            </w:tcBorders>
            <w:shd w:val="clear" w:color="auto" w:fill="FFFFFF"/>
            <w:tcMar>
              <w:top w:w="0" w:type="dxa"/>
              <w:left w:w="57" w:type="dxa"/>
              <w:bottom w:w="0" w:type="dxa"/>
              <w:right w:w="57" w:type="dxa"/>
            </w:tcMar>
            <w:vAlign w:val="center"/>
          </w:tcPr>
          <w:p w:rsidR="000B58BE" w:rsidRPr="00ED7A5E" w:rsidRDefault="000B58BE" w:rsidP="006276D0">
            <w:pPr>
              <w:spacing w:after="0" w:line="240" w:lineRule="auto"/>
              <w:rPr>
                <w:rFonts w:ascii="Arial" w:hAnsi="Arial" w:cs="Arial"/>
                <w:color w:val="222222"/>
                <w:sz w:val="16"/>
                <w:szCs w:val="16"/>
              </w:rPr>
            </w:pPr>
            <w:r w:rsidRPr="00ED7A5E">
              <w:rPr>
                <w:rFonts w:ascii="Arial" w:hAnsi="Arial" w:cs="Arial"/>
                <w:color w:val="222222"/>
                <w:sz w:val="16"/>
                <w:szCs w:val="16"/>
              </w:rPr>
              <w:t>9h30</w:t>
            </w:r>
          </w:p>
        </w:tc>
        <w:tc>
          <w:tcPr>
            <w:tcW w:w="2772" w:type="dxa"/>
            <w:tcBorders>
              <w:top w:val="single" w:sz="8" w:space="0" w:color="auto"/>
              <w:left w:val="nil"/>
              <w:bottom w:val="nil"/>
              <w:right w:val="single" w:sz="18" w:space="0" w:color="auto"/>
            </w:tcBorders>
            <w:shd w:val="clear" w:color="auto" w:fill="FFFFFF"/>
            <w:tcMar>
              <w:top w:w="0" w:type="dxa"/>
              <w:left w:w="108" w:type="dxa"/>
              <w:bottom w:w="0" w:type="dxa"/>
              <w:right w:w="108" w:type="dxa"/>
            </w:tcMar>
            <w:vAlign w:val="center"/>
          </w:tcPr>
          <w:p w:rsidR="000B58BE" w:rsidRPr="00ED7A5E" w:rsidRDefault="000B58BE" w:rsidP="006276D0">
            <w:pPr>
              <w:spacing w:after="0" w:line="240" w:lineRule="auto"/>
              <w:rPr>
                <w:rFonts w:ascii="Arial" w:hAnsi="Arial" w:cs="Arial"/>
                <w:color w:val="222222"/>
                <w:sz w:val="16"/>
                <w:szCs w:val="16"/>
              </w:rPr>
            </w:pPr>
            <w:r w:rsidRPr="00ED7A5E">
              <w:rPr>
                <w:rFonts w:ascii="Arial" w:hAnsi="Arial" w:cs="Arial"/>
                <w:color w:val="222222"/>
                <w:sz w:val="16"/>
                <w:szCs w:val="16"/>
              </w:rPr>
              <w:t>Amilly</w:t>
            </w:r>
          </w:p>
        </w:tc>
      </w:tr>
      <w:tr w:rsidR="000B58BE" w:rsidTr="00ED7A5E">
        <w:trPr>
          <w:trHeight w:val="425"/>
        </w:trPr>
        <w:tc>
          <w:tcPr>
            <w:tcW w:w="1226" w:type="dxa"/>
            <w:vMerge/>
            <w:tcBorders>
              <w:left w:val="single" w:sz="12" w:space="0" w:color="auto"/>
              <w:bottom w:val="nil"/>
              <w:right w:val="single" w:sz="12" w:space="0" w:color="auto"/>
            </w:tcBorders>
            <w:shd w:val="clear" w:color="auto" w:fill="FFFFFF"/>
            <w:vAlign w:val="center"/>
          </w:tcPr>
          <w:p w:rsidR="000B58BE" w:rsidRPr="00ED7A5E" w:rsidRDefault="000B58BE" w:rsidP="00ED7A5E">
            <w:pPr>
              <w:spacing w:after="0"/>
              <w:ind w:left="170" w:hanging="108"/>
              <w:rPr>
                <w:rFonts w:ascii="Arial" w:hAnsi="Arial" w:cs="Arial"/>
                <w:color w:val="222222"/>
                <w:sz w:val="16"/>
                <w:szCs w:val="16"/>
              </w:rPr>
            </w:pPr>
          </w:p>
        </w:tc>
        <w:tc>
          <w:tcPr>
            <w:tcW w:w="728"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0B58BE" w:rsidRPr="00ED7A5E" w:rsidRDefault="000B58BE"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10h30</w:t>
            </w:r>
          </w:p>
        </w:tc>
        <w:tc>
          <w:tcPr>
            <w:tcW w:w="277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0B58BE" w:rsidRPr="00ED7A5E" w:rsidRDefault="000B58BE" w:rsidP="006276D0">
            <w:pPr>
              <w:spacing w:after="0" w:line="89" w:lineRule="atLeast"/>
              <w:ind w:left="-36"/>
              <w:rPr>
                <w:rFonts w:ascii="Arial" w:hAnsi="Arial" w:cs="Arial"/>
                <w:color w:val="222222"/>
                <w:sz w:val="16"/>
                <w:szCs w:val="16"/>
              </w:rPr>
            </w:pPr>
            <w:proofErr w:type="spellStart"/>
            <w:r w:rsidRPr="00ED7A5E">
              <w:rPr>
                <w:rFonts w:ascii="Arial" w:hAnsi="Arial" w:cs="Arial"/>
                <w:color w:val="222222"/>
                <w:sz w:val="16"/>
                <w:szCs w:val="16"/>
              </w:rPr>
              <w:t>Cepoy</w:t>
            </w:r>
            <w:proofErr w:type="spellEnd"/>
            <w:r w:rsidRPr="00ED7A5E">
              <w:rPr>
                <w:rFonts w:ascii="Arial" w:hAnsi="Arial" w:cs="Arial"/>
                <w:color w:val="222222"/>
                <w:sz w:val="16"/>
                <w:szCs w:val="16"/>
              </w:rPr>
              <w:t xml:space="preserve"> et </w:t>
            </w:r>
            <w:proofErr w:type="spellStart"/>
            <w:r w:rsidRPr="00ED7A5E">
              <w:rPr>
                <w:rFonts w:ascii="Arial" w:hAnsi="Arial" w:cs="Arial"/>
                <w:color w:val="222222"/>
                <w:sz w:val="16"/>
                <w:szCs w:val="16"/>
              </w:rPr>
              <w:t>Vimory</w:t>
            </w:r>
            <w:proofErr w:type="spellEnd"/>
          </w:p>
        </w:tc>
      </w:tr>
      <w:tr w:rsidR="000B58BE" w:rsidRPr="009B71EF" w:rsidTr="00ED7A5E">
        <w:trPr>
          <w:trHeight w:val="223"/>
        </w:trPr>
        <w:tc>
          <w:tcPr>
            <w:tcW w:w="1226" w:type="dxa"/>
            <w:vMerge/>
            <w:tcBorders>
              <w:left w:val="single" w:sz="12" w:space="0" w:color="auto"/>
              <w:bottom w:val="single" w:sz="18" w:space="0" w:color="auto"/>
              <w:right w:val="single" w:sz="12" w:space="0" w:color="auto"/>
            </w:tcBorders>
            <w:shd w:val="clear" w:color="auto" w:fill="FFFFFF"/>
            <w:vAlign w:val="center"/>
          </w:tcPr>
          <w:p w:rsidR="000B58BE" w:rsidRPr="00ED7A5E" w:rsidRDefault="000B58BE" w:rsidP="00ED7A5E">
            <w:pPr>
              <w:ind w:left="170" w:hanging="108"/>
              <w:rPr>
                <w:rFonts w:ascii="Arial" w:hAnsi="Arial" w:cs="Arial"/>
                <w:color w:val="222222"/>
                <w:sz w:val="16"/>
                <w:szCs w:val="16"/>
              </w:rPr>
            </w:pPr>
          </w:p>
        </w:tc>
        <w:tc>
          <w:tcPr>
            <w:tcW w:w="728"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0B58BE" w:rsidRPr="00ED7A5E" w:rsidRDefault="000B58BE"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11h</w:t>
            </w:r>
          </w:p>
        </w:tc>
        <w:tc>
          <w:tcPr>
            <w:tcW w:w="2772"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0B58BE" w:rsidRPr="00ED7A5E" w:rsidRDefault="000B58BE"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 xml:space="preserve">Montargis </w:t>
            </w:r>
          </w:p>
        </w:tc>
      </w:tr>
      <w:tr w:rsidR="00290FB4" w:rsidRPr="009B71EF" w:rsidTr="00ED7A5E">
        <w:trPr>
          <w:trHeight w:val="166"/>
        </w:trPr>
        <w:tc>
          <w:tcPr>
            <w:tcW w:w="1226" w:type="dxa"/>
            <w:tcBorders>
              <w:top w:val="single" w:sz="18" w:space="0" w:color="auto"/>
              <w:left w:val="single" w:sz="12" w:space="0" w:color="auto"/>
              <w:bottom w:val="single" w:sz="18" w:space="0" w:color="auto"/>
              <w:right w:val="single" w:sz="12" w:space="0" w:color="auto"/>
            </w:tcBorders>
            <w:shd w:val="clear" w:color="auto" w:fill="FFFFFF"/>
            <w:vAlign w:val="center"/>
          </w:tcPr>
          <w:p w:rsidR="00290FB4" w:rsidRPr="00ED7A5E" w:rsidRDefault="00290FB4" w:rsidP="00ED7A5E">
            <w:pPr>
              <w:spacing w:after="0"/>
              <w:ind w:left="170" w:hanging="108"/>
              <w:rPr>
                <w:rFonts w:ascii="Arial" w:hAnsi="Arial" w:cs="Arial"/>
                <w:color w:val="222222"/>
                <w:sz w:val="16"/>
                <w:szCs w:val="16"/>
              </w:rPr>
            </w:pPr>
            <w:r w:rsidRPr="00ED7A5E">
              <w:rPr>
                <w:rFonts w:ascii="Arial" w:hAnsi="Arial" w:cs="Arial"/>
                <w:color w:val="222222"/>
                <w:sz w:val="16"/>
                <w:szCs w:val="16"/>
              </w:rPr>
              <w:t>Samedi</w:t>
            </w:r>
          </w:p>
          <w:p w:rsidR="00290FB4" w:rsidRPr="00ED7A5E" w:rsidRDefault="000774E1" w:rsidP="00ED7A5E">
            <w:pPr>
              <w:spacing w:after="0"/>
              <w:ind w:left="170" w:hanging="108"/>
              <w:rPr>
                <w:rFonts w:ascii="Arial" w:hAnsi="Arial" w:cs="Arial"/>
                <w:color w:val="222222"/>
                <w:sz w:val="16"/>
                <w:szCs w:val="16"/>
              </w:rPr>
            </w:pPr>
            <w:r w:rsidRPr="00ED7A5E">
              <w:rPr>
                <w:rFonts w:ascii="Arial" w:hAnsi="Arial" w:cs="Arial"/>
                <w:color w:val="222222"/>
                <w:sz w:val="16"/>
                <w:szCs w:val="16"/>
              </w:rPr>
              <w:t>4 décembre</w:t>
            </w:r>
          </w:p>
        </w:tc>
        <w:tc>
          <w:tcPr>
            <w:tcW w:w="728" w:type="dxa"/>
            <w:tcBorders>
              <w:top w:val="single" w:sz="1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18h30</w:t>
            </w:r>
          </w:p>
        </w:tc>
        <w:tc>
          <w:tcPr>
            <w:tcW w:w="2772"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90FB4" w:rsidRPr="00ED7A5E" w:rsidRDefault="00290FB4"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Villemandeur</w:t>
            </w:r>
            <w:r w:rsidR="000B58BE" w:rsidRPr="00ED7A5E">
              <w:rPr>
                <w:rFonts w:ascii="Arial" w:hAnsi="Arial" w:cs="Arial"/>
                <w:color w:val="222222"/>
                <w:sz w:val="16"/>
                <w:szCs w:val="16"/>
              </w:rPr>
              <w:t xml:space="preserve">, Amilly et </w:t>
            </w:r>
            <w:proofErr w:type="spellStart"/>
            <w:r w:rsidR="000B58BE" w:rsidRPr="00ED7A5E">
              <w:rPr>
                <w:rFonts w:ascii="Arial" w:hAnsi="Arial" w:cs="Arial"/>
                <w:color w:val="222222"/>
                <w:sz w:val="16"/>
                <w:szCs w:val="16"/>
              </w:rPr>
              <w:t>Ladon</w:t>
            </w:r>
            <w:proofErr w:type="spellEnd"/>
            <w:r w:rsidRPr="00ED7A5E">
              <w:rPr>
                <w:rFonts w:ascii="Arial" w:hAnsi="Arial" w:cs="Arial"/>
                <w:color w:val="222222"/>
                <w:sz w:val="16"/>
                <w:szCs w:val="16"/>
              </w:rPr>
              <w:t xml:space="preserve"> </w:t>
            </w:r>
          </w:p>
        </w:tc>
      </w:tr>
      <w:tr w:rsidR="00290FB4" w:rsidTr="00ED7A5E">
        <w:trPr>
          <w:trHeight w:val="166"/>
        </w:trPr>
        <w:tc>
          <w:tcPr>
            <w:tcW w:w="1226" w:type="dxa"/>
            <w:tcBorders>
              <w:left w:val="single" w:sz="12" w:space="0" w:color="auto"/>
              <w:right w:val="single" w:sz="12" w:space="0" w:color="auto"/>
            </w:tcBorders>
            <w:shd w:val="clear" w:color="auto" w:fill="FFFFFF"/>
            <w:vAlign w:val="center"/>
          </w:tcPr>
          <w:p w:rsidR="00290FB4" w:rsidRPr="00ED7A5E" w:rsidRDefault="00290FB4" w:rsidP="00ED7A5E">
            <w:pPr>
              <w:spacing w:after="0"/>
              <w:ind w:hanging="108"/>
              <w:rPr>
                <w:rFonts w:ascii="Arial" w:hAnsi="Arial" w:cs="Arial"/>
                <w:color w:val="222222"/>
                <w:sz w:val="16"/>
                <w:szCs w:val="16"/>
              </w:rPr>
            </w:pPr>
          </w:p>
        </w:tc>
        <w:tc>
          <w:tcPr>
            <w:tcW w:w="728"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9h30</w:t>
            </w:r>
          </w:p>
        </w:tc>
        <w:tc>
          <w:tcPr>
            <w:tcW w:w="277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290FB4" w:rsidRPr="00ED7A5E" w:rsidRDefault="000B58BE"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Pannes</w:t>
            </w:r>
            <w:r w:rsidR="00290FB4" w:rsidRPr="00ED7A5E">
              <w:rPr>
                <w:rFonts w:ascii="Arial" w:hAnsi="Arial" w:cs="Arial"/>
                <w:color w:val="222222"/>
                <w:sz w:val="16"/>
                <w:szCs w:val="16"/>
              </w:rPr>
              <w:t xml:space="preserve"> </w:t>
            </w:r>
          </w:p>
        </w:tc>
      </w:tr>
      <w:tr w:rsidR="00290FB4" w:rsidRPr="009B71EF" w:rsidTr="00ED7A5E">
        <w:trPr>
          <w:trHeight w:val="166"/>
        </w:trPr>
        <w:tc>
          <w:tcPr>
            <w:tcW w:w="1226" w:type="dxa"/>
            <w:vMerge w:val="restart"/>
            <w:tcBorders>
              <w:left w:val="single" w:sz="12" w:space="0" w:color="auto"/>
              <w:right w:val="single" w:sz="12" w:space="0" w:color="auto"/>
            </w:tcBorders>
            <w:shd w:val="clear" w:color="auto" w:fill="FFFFFF"/>
            <w:vAlign w:val="center"/>
          </w:tcPr>
          <w:p w:rsidR="00290FB4" w:rsidRPr="00ED7A5E" w:rsidRDefault="00290FB4" w:rsidP="00ED7A5E">
            <w:pPr>
              <w:spacing w:after="0"/>
              <w:ind w:left="170" w:hanging="108"/>
              <w:rPr>
                <w:rFonts w:ascii="Arial" w:hAnsi="Arial" w:cs="Arial"/>
                <w:color w:val="222222"/>
                <w:sz w:val="16"/>
                <w:szCs w:val="16"/>
              </w:rPr>
            </w:pPr>
            <w:r w:rsidRPr="00ED7A5E">
              <w:rPr>
                <w:rFonts w:ascii="Arial" w:hAnsi="Arial" w:cs="Arial"/>
                <w:color w:val="222222"/>
                <w:sz w:val="16"/>
                <w:szCs w:val="16"/>
              </w:rPr>
              <w:t xml:space="preserve">Dimanche </w:t>
            </w:r>
          </w:p>
          <w:p w:rsidR="00290FB4" w:rsidRPr="00ED7A5E" w:rsidRDefault="000774E1" w:rsidP="00ED7A5E">
            <w:pPr>
              <w:spacing w:after="0"/>
              <w:ind w:left="170" w:hanging="108"/>
              <w:rPr>
                <w:rFonts w:ascii="Arial" w:hAnsi="Arial" w:cs="Arial"/>
                <w:color w:val="222222"/>
                <w:sz w:val="16"/>
                <w:szCs w:val="16"/>
              </w:rPr>
            </w:pPr>
            <w:r w:rsidRPr="00ED7A5E">
              <w:rPr>
                <w:rFonts w:ascii="Arial" w:hAnsi="Arial" w:cs="Arial"/>
                <w:color w:val="222222"/>
                <w:sz w:val="16"/>
                <w:szCs w:val="16"/>
              </w:rPr>
              <w:t>5 décembre</w:t>
            </w:r>
          </w:p>
        </w:tc>
        <w:tc>
          <w:tcPr>
            <w:tcW w:w="728"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10h30</w:t>
            </w:r>
          </w:p>
        </w:tc>
        <w:tc>
          <w:tcPr>
            <w:tcW w:w="277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290FB4" w:rsidRPr="00ED7A5E" w:rsidRDefault="00290FB4" w:rsidP="006276D0">
            <w:pPr>
              <w:spacing w:after="0" w:line="89" w:lineRule="atLeast"/>
              <w:ind w:left="-36"/>
              <w:rPr>
                <w:rFonts w:ascii="Arial" w:hAnsi="Arial" w:cs="Arial"/>
                <w:color w:val="222222"/>
                <w:sz w:val="16"/>
                <w:szCs w:val="16"/>
              </w:rPr>
            </w:pPr>
            <w:proofErr w:type="spellStart"/>
            <w:r w:rsidRPr="00ED7A5E">
              <w:rPr>
                <w:rFonts w:ascii="Arial" w:hAnsi="Arial" w:cs="Arial"/>
                <w:color w:val="222222"/>
                <w:sz w:val="16"/>
                <w:szCs w:val="16"/>
              </w:rPr>
              <w:t>Chalette</w:t>
            </w:r>
            <w:proofErr w:type="spellEnd"/>
            <w:r w:rsidRPr="00ED7A5E">
              <w:rPr>
                <w:rFonts w:ascii="Arial" w:hAnsi="Arial" w:cs="Arial"/>
                <w:color w:val="222222"/>
                <w:sz w:val="16"/>
                <w:szCs w:val="16"/>
              </w:rPr>
              <w:t xml:space="preserve"> et </w:t>
            </w:r>
            <w:proofErr w:type="spellStart"/>
            <w:r w:rsidRPr="00ED7A5E">
              <w:rPr>
                <w:rFonts w:ascii="Arial" w:hAnsi="Arial" w:cs="Arial"/>
                <w:color w:val="222222"/>
                <w:sz w:val="16"/>
                <w:szCs w:val="16"/>
              </w:rPr>
              <w:t>Montcresson</w:t>
            </w:r>
            <w:proofErr w:type="spellEnd"/>
          </w:p>
        </w:tc>
      </w:tr>
      <w:tr w:rsidR="00290FB4" w:rsidRPr="009B71EF" w:rsidTr="00ED7A5E">
        <w:trPr>
          <w:trHeight w:val="223"/>
        </w:trPr>
        <w:tc>
          <w:tcPr>
            <w:tcW w:w="1226" w:type="dxa"/>
            <w:vMerge/>
            <w:tcBorders>
              <w:left w:val="single" w:sz="12" w:space="0" w:color="auto"/>
              <w:bottom w:val="single" w:sz="18" w:space="0" w:color="auto"/>
              <w:right w:val="single" w:sz="12" w:space="0" w:color="auto"/>
            </w:tcBorders>
            <w:shd w:val="clear" w:color="auto" w:fill="FFFFFF"/>
            <w:vAlign w:val="center"/>
          </w:tcPr>
          <w:p w:rsidR="00290FB4" w:rsidRPr="00ED7A5E" w:rsidRDefault="00290FB4" w:rsidP="006276D0">
            <w:pPr>
              <w:ind w:left="170" w:hanging="28"/>
              <w:rPr>
                <w:rFonts w:ascii="Arial" w:hAnsi="Arial" w:cs="Arial"/>
                <w:color w:val="222222"/>
                <w:sz w:val="16"/>
                <w:szCs w:val="16"/>
              </w:rPr>
            </w:pPr>
          </w:p>
        </w:tc>
        <w:tc>
          <w:tcPr>
            <w:tcW w:w="728"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290FB4" w:rsidRPr="00ED7A5E" w:rsidRDefault="00290FB4" w:rsidP="006276D0">
            <w:pPr>
              <w:spacing w:after="0" w:line="89" w:lineRule="atLeast"/>
              <w:ind w:left="-17"/>
              <w:rPr>
                <w:rFonts w:ascii="Arial" w:hAnsi="Arial" w:cs="Arial"/>
                <w:color w:val="222222"/>
                <w:sz w:val="16"/>
                <w:szCs w:val="16"/>
              </w:rPr>
            </w:pPr>
            <w:r w:rsidRPr="00ED7A5E">
              <w:rPr>
                <w:rFonts w:ascii="Arial" w:hAnsi="Arial" w:cs="Arial"/>
                <w:color w:val="222222"/>
                <w:sz w:val="16"/>
                <w:szCs w:val="16"/>
              </w:rPr>
              <w:t>11h</w:t>
            </w:r>
          </w:p>
        </w:tc>
        <w:tc>
          <w:tcPr>
            <w:tcW w:w="2772"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90FB4" w:rsidRPr="00ED7A5E" w:rsidRDefault="00290FB4" w:rsidP="006276D0">
            <w:pPr>
              <w:spacing w:after="0" w:line="89" w:lineRule="atLeast"/>
              <w:ind w:left="-36"/>
              <w:rPr>
                <w:rFonts w:ascii="Arial" w:hAnsi="Arial" w:cs="Arial"/>
                <w:color w:val="222222"/>
                <w:sz w:val="16"/>
                <w:szCs w:val="16"/>
              </w:rPr>
            </w:pPr>
            <w:r w:rsidRPr="00ED7A5E">
              <w:rPr>
                <w:rFonts w:ascii="Arial" w:hAnsi="Arial" w:cs="Arial"/>
                <w:color w:val="222222"/>
                <w:sz w:val="16"/>
                <w:szCs w:val="16"/>
              </w:rPr>
              <w:t xml:space="preserve">Montargis </w:t>
            </w:r>
          </w:p>
        </w:tc>
      </w:tr>
    </w:tbl>
    <w:p w:rsidR="00134D8A" w:rsidRDefault="00134D8A" w:rsidP="00134D8A">
      <w:pPr>
        <w:spacing w:after="160" w:line="254" w:lineRule="auto"/>
        <w:rPr>
          <w:rFonts w:ascii="Calibri" w:hAnsi="Calibri" w:cs="Calibri"/>
        </w:rPr>
      </w:pPr>
    </w:p>
    <w:p w:rsidR="00134D8A" w:rsidRDefault="00134D8A"/>
    <w:p w:rsidR="00134D8A" w:rsidRDefault="00134D8A"/>
    <w:p w:rsidR="00134D8A" w:rsidRDefault="00134D8A"/>
    <w:p w:rsidR="00134D8A" w:rsidRDefault="00134D8A"/>
    <w:p w:rsidR="00134D8A" w:rsidRDefault="00A12F19">
      <w:r>
        <w:rPr>
          <w:noProof/>
          <w:lang w:eastAsia="fr-FR"/>
        </w:rPr>
        <w:drawing>
          <wp:anchor distT="0" distB="0" distL="114300" distR="114300" simplePos="0" relativeHeight="251664384" behindDoc="0" locked="0" layoutInCell="1" allowOverlap="1">
            <wp:simplePos x="0" y="0"/>
            <wp:positionH relativeFrom="column">
              <wp:posOffset>92710</wp:posOffset>
            </wp:positionH>
            <wp:positionV relativeFrom="paragraph">
              <wp:posOffset>106045</wp:posOffset>
            </wp:positionV>
            <wp:extent cx="562610" cy="333375"/>
            <wp:effectExtent l="19050" t="0" r="8890" b="0"/>
            <wp:wrapNone/>
            <wp:docPr id="4" name="Image 4" descr="Sourire De Dessin Animé De Voiture Rouge Sur Blanc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rire De Dessin Animé De Voiture Rouge Sur Blanc | Vecteur Premium"/>
                    <pic:cNvPicPr>
                      <a:picLocks noChangeAspect="1" noChangeArrowheads="1"/>
                    </pic:cNvPicPr>
                  </pic:nvPicPr>
                  <pic:blipFill>
                    <a:blip r:embed="rId6" cstate="print"/>
                    <a:srcRect t="16200" b="22400"/>
                    <a:stretch>
                      <a:fillRect/>
                    </a:stretch>
                  </pic:blipFill>
                  <pic:spPr bwMode="auto">
                    <a:xfrm>
                      <a:off x="0" y="0"/>
                      <a:ext cx="562610" cy="3333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5408" behindDoc="0" locked="0" layoutInCell="1" allowOverlap="1">
            <wp:simplePos x="0" y="0"/>
            <wp:positionH relativeFrom="column">
              <wp:posOffset>1121410</wp:posOffset>
            </wp:positionH>
            <wp:positionV relativeFrom="paragraph">
              <wp:posOffset>106045</wp:posOffset>
            </wp:positionV>
            <wp:extent cx="581025" cy="381000"/>
            <wp:effectExtent l="19050" t="0" r="9525" b="0"/>
            <wp:wrapNone/>
            <wp:docPr id="13" name="image" descr="Rolly Toys remorque RollyMega bleu ju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Rolly Toys remorque RollyMega bleu junior"/>
                    <pic:cNvPicPr>
                      <a:picLocks noChangeAspect="1" noChangeArrowheads="1"/>
                    </pic:cNvPicPr>
                  </pic:nvPicPr>
                  <pic:blipFill>
                    <a:blip r:embed="rId7" cstate="print"/>
                    <a:srcRect/>
                    <a:stretch>
                      <a:fillRect/>
                    </a:stretch>
                  </pic:blipFill>
                  <pic:spPr bwMode="auto">
                    <a:xfrm>
                      <a:off x="0" y="0"/>
                      <a:ext cx="581025" cy="381000"/>
                    </a:xfrm>
                    <a:prstGeom prst="rect">
                      <a:avLst/>
                    </a:prstGeom>
                    <a:noFill/>
                    <a:ln w="9525">
                      <a:noFill/>
                      <a:miter lim="800000"/>
                      <a:headEnd/>
                      <a:tailEnd/>
                    </a:ln>
                  </pic:spPr>
                </pic:pic>
              </a:graphicData>
            </a:graphic>
          </wp:anchor>
        </w:drawing>
      </w:r>
      <w:r>
        <w:rPr>
          <w:noProof/>
          <w:lang w:eastAsia="fr-FR"/>
        </w:rPr>
        <w:pict>
          <v:rect id="_x0000_s1032" style="position:absolute;margin-left:-4.15pt;margin-top:3.1pt;width:147.55pt;height:95.25pt;z-index:251663360;mso-position-horizontal-relative:text;mso-position-vertical-relative:text">
            <v:textbox style="mso-next-textbox:#_x0000_s1032">
              <w:txbxContent>
                <w:p w:rsidR="00E37F36" w:rsidRDefault="00E37F36">
                  <w:pPr>
                    <w:rPr>
                      <w:rFonts w:ascii="Comic Sans MS" w:hAnsi="Comic Sans MS"/>
                      <w:sz w:val="18"/>
                      <w:szCs w:val="18"/>
                    </w:rPr>
                  </w:pPr>
                  <w:r>
                    <w:rPr>
                      <w:rFonts w:ascii="Comic Sans MS" w:hAnsi="Comic Sans MS"/>
                      <w:sz w:val="18"/>
                      <w:szCs w:val="18"/>
                    </w:rPr>
                    <w:t xml:space="preserve">                  </w:t>
                  </w:r>
                  <w:r w:rsidR="00BA7A90">
                    <w:rPr>
                      <w:rFonts w:ascii="Comic Sans MS" w:hAnsi="Comic Sans MS"/>
                      <w:sz w:val="18"/>
                      <w:szCs w:val="18"/>
                    </w:rPr>
                    <w:t xml:space="preserve">  </w:t>
                  </w:r>
                  <w:r w:rsidR="00A12F19">
                    <w:rPr>
                      <w:rFonts w:ascii="Comic Sans MS" w:hAnsi="Comic Sans MS"/>
                      <w:sz w:val="18"/>
                      <w:szCs w:val="18"/>
                    </w:rPr>
                    <w:t xml:space="preserve">  </w:t>
                  </w:r>
                  <w:proofErr w:type="gramStart"/>
                  <w:r w:rsidR="00D860A0">
                    <w:rPr>
                      <w:rFonts w:ascii="Comic Sans MS" w:hAnsi="Comic Sans MS"/>
                      <w:sz w:val="18"/>
                      <w:szCs w:val="18"/>
                    </w:rPr>
                    <w:t>et</w:t>
                  </w:r>
                  <w:proofErr w:type="gramEnd"/>
                  <w:r w:rsidR="00D860A0">
                    <w:rPr>
                      <w:rFonts w:ascii="Comic Sans MS" w:hAnsi="Comic Sans MS"/>
                      <w:sz w:val="18"/>
                      <w:szCs w:val="18"/>
                    </w:rPr>
                    <w:t xml:space="preserve"> </w:t>
                  </w:r>
                </w:p>
                <w:p w:rsidR="00E37F36" w:rsidRPr="007E38D6" w:rsidRDefault="00E37F36" w:rsidP="00DE6E71">
                  <w:pPr>
                    <w:spacing w:after="0"/>
                    <w:rPr>
                      <w:rFonts w:ascii="Comic Sans MS" w:hAnsi="Comic Sans MS"/>
                      <w:sz w:val="8"/>
                      <w:szCs w:val="8"/>
                    </w:rPr>
                  </w:pPr>
                </w:p>
                <w:p w:rsidR="00D860A0" w:rsidRPr="00ED7A5E" w:rsidRDefault="00D860A0">
                  <w:pPr>
                    <w:rPr>
                      <w:rFonts w:ascii="Comic Sans MS" w:hAnsi="Comic Sans MS"/>
                      <w:sz w:val="14"/>
                      <w:szCs w:val="14"/>
                    </w:rPr>
                  </w:pPr>
                  <w:proofErr w:type="gramStart"/>
                  <w:r w:rsidRPr="00ED7A5E">
                    <w:rPr>
                      <w:rFonts w:ascii="Comic Sans MS" w:hAnsi="Comic Sans MS"/>
                      <w:sz w:val="14"/>
                      <w:szCs w:val="14"/>
                    </w:rPr>
                    <w:t>ainsi</w:t>
                  </w:r>
                  <w:proofErr w:type="gramEnd"/>
                  <w:r w:rsidRPr="00ED7A5E">
                    <w:rPr>
                      <w:rFonts w:ascii="Comic Sans MS" w:hAnsi="Comic Sans MS"/>
                      <w:sz w:val="14"/>
                      <w:szCs w:val="14"/>
                    </w:rPr>
                    <w:t xml:space="preserve"> que leur conducteur seront les bienvenus pour débarrasser l’église des Cités d’objets divers</w:t>
                  </w:r>
                  <w:r w:rsidR="007E38D6" w:rsidRPr="00ED7A5E">
                    <w:rPr>
                      <w:rFonts w:ascii="Comic Sans MS" w:hAnsi="Comic Sans MS"/>
                      <w:sz w:val="14"/>
                      <w:szCs w:val="14"/>
                    </w:rPr>
                    <w:t xml:space="preserve"> non</w:t>
                  </w:r>
                  <w:r w:rsidRPr="00ED7A5E">
                    <w:rPr>
                      <w:rFonts w:ascii="Comic Sans MS" w:hAnsi="Comic Sans MS"/>
                      <w:sz w:val="14"/>
                      <w:szCs w:val="14"/>
                    </w:rPr>
                    <w:t xml:space="preserve"> utilisés. </w:t>
                  </w:r>
                  <w:r w:rsidR="00F1095A" w:rsidRPr="00ED7A5E">
                    <w:rPr>
                      <w:rFonts w:ascii="Comic Sans MS" w:hAnsi="Comic Sans MS"/>
                      <w:sz w:val="14"/>
                      <w:szCs w:val="14"/>
                    </w:rPr>
                    <w:t xml:space="preserve">                                        </w:t>
                  </w:r>
                  <w:r w:rsidRPr="00ED7A5E">
                    <w:rPr>
                      <w:rFonts w:ascii="Comic Sans MS" w:hAnsi="Comic Sans MS"/>
                      <w:b/>
                      <w:sz w:val="14"/>
                      <w:szCs w:val="14"/>
                      <w:u w:val="single"/>
                    </w:rPr>
                    <w:t>Rendez-vous devant l’église : Mercredi 10 novembre à 14h</w:t>
                  </w:r>
                </w:p>
              </w:txbxContent>
            </v:textbox>
          </v:rect>
        </w:pict>
      </w:r>
    </w:p>
    <w:p w:rsidR="000774E1" w:rsidRDefault="000774E1"/>
    <w:p w:rsidR="000774E1" w:rsidRDefault="000774E1"/>
    <w:p w:rsidR="000774E1" w:rsidRDefault="000774E1"/>
    <w:p w:rsidR="000774E1" w:rsidRDefault="00A12F19">
      <w:r>
        <w:rPr>
          <w:noProof/>
          <w:lang w:eastAsia="fr-FR"/>
        </w:rPr>
        <w:pict>
          <v:rect id="_x0000_s1035" style="position:absolute;margin-left:-4.15pt;margin-top:1.1pt;width:154.5pt;height:133.5pt;z-index:251667456">
            <v:textbox style="mso-next-textbox:#_x0000_s1035">
              <w:txbxContent>
                <w:p w:rsidR="00ED7A5E" w:rsidRDefault="007E38D6" w:rsidP="007E38D6">
                  <w:pPr>
                    <w:spacing w:after="0" w:line="240" w:lineRule="auto"/>
                    <w:rPr>
                      <w:rFonts w:ascii="Comic Sans MS" w:hAnsi="Comic Sans MS"/>
                      <w:sz w:val="14"/>
                      <w:szCs w:val="14"/>
                    </w:rPr>
                  </w:pPr>
                  <w:r w:rsidRPr="00ED7A5E">
                    <w:rPr>
                      <w:rFonts w:ascii="Comic Sans MS" w:hAnsi="Comic Sans MS"/>
                      <w:b/>
                      <w:sz w:val="14"/>
                      <w:szCs w:val="14"/>
                      <w:u w:val="single"/>
                    </w:rPr>
                    <w:t>ACLAM</w:t>
                  </w:r>
                  <w:r w:rsidRPr="00ED7A5E">
                    <w:rPr>
                      <w:rFonts w:ascii="Comic Sans MS" w:hAnsi="Comic Sans MS"/>
                      <w:sz w:val="14"/>
                      <w:szCs w:val="14"/>
                    </w:rPr>
                    <w:t xml:space="preserve"> : </w:t>
                  </w:r>
                  <w:r w:rsidR="00ED7A5E" w:rsidRPr="00ED7A5E">
                    <w:rPr>
                      <w:rFonts w:ascii="Comic Sans MS" w:hAnsi="Comic Sans MS"/>
                      <w:sz w:val="14"/>
                      <w:szCs w:val="14"/>
                    </w:rPr>
                    <w:t>pour apprendre de nouveaux</w:t>
                  </w:r>
                  <w:r w:rsidR="005553EF">
                    <w:rPr>
                      <w:rFonts w:ascii="Comic Sans MS" w:hAnsi="Comic Sans MS"/>
                      <w:sz w:val="14"/>
                      <w:szCs w:val="14"/>
                    </w:rPr>
                    <w:t xml:space="preserve"> </w:t>
                  </w:r>
                  <w:r w:rsidR="00ED7A5E" w:rsidRPr="00ED7A5E">
                    <w:rPr>
                      <w:rFonts w:ascii="Comic Sans MS" w:hAnsi="Comic Sans MS"/>
                      <w:sz w:val="14"/>
                      <w:szCs w:val="14"/>
                    </w:rPr>
                    <w:t>chants liturgiques</w:t>
                  </w:r>
                  <w:r w:rsidR="00ED7A5E">
                    <w:rPr>
                      <w:rFonts w:ascii="Comic Sans MS" w:hAnsi="Comic Sans MS"/>
                      <w:sz w:val="14"/>
                      <w:szCs w:val="14"/>
                    </w:rPr>
                    <w:t>, ouvert à tous</w:t>
                  </w:r>
                </w:p>
                <w:p w:rsidR="007E38D6" w:rsidRPr="00ED7A5E" w:rsidRDefault="007E38D6" w:rsidP="007E38D6">
                  <w:pPr>
                    <w:spacing w:after="0" w:line="240" w:lineRule="auto"/>
                    <w:rPr>
                      <w:rFonts w:ascii="Comic Sans MS" w:hAnsi="Comic Sans MS"/>
                      <w:sz w:val="14"/>
                      <w:szCs w:val="14"/>
                    </w:rPr>
                  </w:pPr>
                  <w:proofErr w:type="gramStart"/>
                  <w:r w:rsidRPr="00ED7A5E">
                    <w:rPr>
                      <w:rFonts w:ascii="Comic Sans MS" w:hAnsi="Comic Sans MS"/>
                      <w:sz w:val="14"/>
                      <w:szCs w:val="14"/>
                    </w:rPr>
                    <w:t>les</w:t>
                  </w:r>
                  <w:proofErr w:type="gramEnd"/>
                  <w:r w:rsidRPr="00ED7A5E">
                    <w:rPr>
                      <w:rFonts w:ascii="Comic Sans MS" w:hAnsi="Comic Sans MS"/>
                      <w:sz w:val="14"/>
                      <w:szCs w:val="14"/>
                    </w:rPr>
                    <w:t xml:space="preserve"> 9 et 30 à </w:t>
                  </w:r>
                  <w:r w:rsidR="00ED7A5E">
                    <w:rPr>
                      <w:rFonts w:ascii="Comic Sans MS" w:hAnsi="Comic Sans MS"/>
                      <w:sz w:val="14"/>
                      <w:szCs w:val="14"/>
                    </w:rPr>
                    <w:t>l’église d’A</w:t>
                  </w:r>
                  <w:r w:rsidRPr="00ED7A5E">
                    <w:rPr>
                      <w:rFonts w:ascii="Comic Sans MS" w:hAnsi="Comic Sans MS"/>
                      <w:sz w:val="14"/>
                      <w:szCs w:val="14"/>
                    </w:rPr>
                    <w:t>milly</w:t>
                  </w:r>
                  <w:r w:rsidR="00ED7A5E">
                    <w:rPr>
                      <w:rFonts w:ascii="Comic Sans MS" w:hAnsi="Comic Sans MS"/>
                      <w:sz w:val="14"/>
                      <w:szCs w:val="14"/>
                    </w:rPr>
                    <w:t>.</w:t>
                  </w:r>
                </w:p>
                <w:p w:rsidR="007E38D6" w:rsidRPr="00ED7A5E" w:rsidRDefault="00ED7A5E" w:rsidP="007E38D6">
                  <w:pPr>
                    <w:spacing w:after="0" w:line="240" w:lineRule="auto"/>
                    <w:rPr>
                      <w:rFonts w:ascii="Comic Sans MS" w:hAnsi="Comic Sans MS"/>
                      <w:sz w:val="14"/>
                      <w:szCs w:val="14"/>
                    </w:rPr>
                  </w:pPr>
                  <w:proofErr w:type="gramStart"/>
                  <w:r>
                    <w:rPr>
                      <w:rFonts w:ascii="Comic Sans MS" w:hAnsi="Comic Sans MS"/>
                      <w:sz w:val="14"/>
                      <w:szCs w:val="14"/>
                    </w:rPr>
                    <w:t>et</w:t>
                  </w:r>
                  <w:proofErr w:type="gramEnd"/>
                  <w:r>
                    <w:rPr>
                      <w:rFonts w:ascii="Comic Sans MS" w:hAnsi="Comic Sans MS"/>
                      <w:sz w:val="14"/>
                      <w:szCs w:val="14"/>
                    </w:rPr>
                    <w:t xml:space="preserve"> </w:t>
                  </w:r>
                  <w:r w:rsidRPr="00ED7A5E">
                    <w:rPr>
                      <w:rFonts w:ascii="Comic Sans MS" w:hAnsi="Comic Sans MS"/>
                      <w:sz w:val="14"/>
                      <w:szCs w:val="14"/>
                    </w:rPr>
                    <w:t>le 13 novembre de 9h30 à 12h30.</w:t>
                  </w:r>
                  <w:r w:rsidR="00BA7A90" w:rsidRPr="00ED7A5E">
                    <w:rPr>
                      <w:rFonts w:ascii="Comic Sans MS" w:hAnsi="Comic Sans MS"/>
                      <w:sz w:val="14"/>
                      <w:szCs w:val="14"/>
                    </w:rPr>
                    <w:t>à</w:t>
                  </w:r>
                  <w:r w:rsidR="007E38D6" w:rsidRPr="00ED7A5E">
                    <w:rPr>
                      <w:rFonts w:ascii="Comic Sans MS" w:hAnsi="Comic Sans MS"/>
                      <w:sz w:val="14"/>
                      <w:szCs w:val="14"/>
                    </w:rPr>
                    <w:t xml:space="preserve"> </w:t>
                  </w:r>
                  <w:r>
                    <w:rPr>
                      <w:rFonts w:ascii="Comic Sans MS" w:hAnsi="Comic Sans MS"/>
                      <w:sz w:val="14"/>
                      <w:szCs w:val="14"/>
                    </w:rPr>
                    <w:t xml:space="preserve">l’église de </w:t>
                  </w:r>
                  <w:proofErr w:type="spellStart"/>
                  <w:r>
                    <w:rPr>
                      <w:rFonts w:ascii="Comic Sans MS" w:hAnsi="Comic Sans MS"/>
                      <w:sz w:val="14"/>
                      <w:szCs w:val="14"/>
                    </w:rPr>
                    <w:t>Ladon</w:t>
                  </w:r>
                  <w:proofErr w:type="spellEnd"/>
                  <w:r>
                    <w:rPr>
                      <w:rFonts w:ascii="Comic Sans MS" w:hAnsi="Comic Sans MS"/>
                      <w:sz w:val="14"/>
                      <w:szCs w:val="14"/>
                    </w:rPr>
                    <w:t>.</w:t>
                  </w:r>
                </w:p>
                <w:p w:rsidR="00BA7A90" w:rsidRPr="00ED7A5E" w:rsidRDefault="00F177F2" w:rsidP="007E38D6">
                  <w:pPr>
                    <w:spacing w:after="0" w:line="240" w:lineRule="auto"/>
                    <w:rPr>
                      <w:rFonts w:ascii="Comic Sans MS" w:hAnsi="Comic Sans MS"/>
                      <w:b/>
                      <w:sz w:val="14"/>
                      <w:szCs w:val="14"/>
                      <w:u w:val="single"/>
                    </w:rPr>
                  </w:pPr>
                  <w:r w:rsidRPr="00ED7A5E">
                    <w:rPr>
                      <w:rFonts w:ascii="Comic Sans MS" w:hAnsi="Comic Sans MS"/>
                      <w:b/>
                      <w:sz w:val="14"/>
                      <w:szCs w:val="14"/>
                      <w:u w:val="single"/>
                    </w:rPr>
                    <w:t>Prières et adoration :</w:t>
                  </w:r>
                </w:p>
                <w:p w:rsidR="00F177F2" w:rsidRPr="00ED7A5E" w:rsidRDefault="00F177F2" w:rsidP="007E38D6">
                  <w:pPr>
                    <w:spacing w:after="0" w:line="240" w:lineRule="auto"/>
                    <w:rPr>
                      <w:rFonts w:ascii="Comic Sans MS" w:hAnsi="Comic Sans MS"/>
                      <w:sz w:val="14"/>
                      <w:szCs w:val="14"/>
                    </w:rPr>
                  </w:pPr>
                  <w:r w:rsidRPr="00ED7A5E">
                    <w:rPr>
                      <w:rFonts w:ascii="Comic Sans MS" w:hAnsi="Comic Sans MS"/>
                      <w:sz w:val="14"/>
                      <w:szCs w:val="14"/>
                    </w:rPr>
                    <w:t>Adoration : Amilly mardi à 18h.</w:t>
                  </w:r>
                </w:p>
                <w:p w:rsidR="00F177F2" w:rsidRPr="00ED7A5E" w:rsidRDefault="00F177F2" w:rsidP="007E38D6">
                  <w:pPr>
                    <w:spacing w:after="0" w:line="240" w:lineRule="auto"/>
                    <w:rPr>
                      <w:rFonts w:ascii="Comic Sans MS" w:hAnsi="Comic Sans MS"/>
                      <w:sz w:val="14"/>
                      <w:szCs w:val="14"/>
                    </w:rPr>
                  </w:pPr>
                  <w:r w:rsidRPr="00ED7A5E">
                    <w:rPr>
                      <w:rFonts w:ascii="Comic Sans MS" w:hAnsi="Comic Sans MS"/>
                      <w:sz w:val="14"/>
                      <w:szCs w:val="14"/>
                    </w:rPr>
                    <w:t xml:space="preserve">Montargis vendredi à  8h et samedi à 10h. </w:t>
                  </w:r>
                </w:p>
                <w:p w:rsidR="00F177F2" w:rsidRPr="00A24730" w:rsidRDefault="00F177F2" w:rsidP="007E38D6">
                  <w:pPr>
                    <w:spacing w:after="0" w:line="240" w:lineRule="auto"/>
                    <w:rPr>
                      <w:rFonts w:ascii="Comic Sans MS" w:hAnsi="Comic Sans MS"/>
                      <w:sz w:val="14"/>
                      <w:szCs w:val="14"/>
                    </w:rPr>
                  </w:pPr>
                  <w:r w:rsidRPr="00ED7A5E">
                    <w:rPr>
                      <w:rFonts w:ascii="Comic Sans MS" w:hAnsi="Comic Sans MS"/>
                      <w:b/>
                      <w:sz w:val="14"/>
                      <w:szCs w:val="14"/>
                      <w:u w:val="single"/>
                    </w:rPr>
                    <w:t>Jésus au cœur de nos vies :</w:t>
                  </w:r>
                  <w:r w:rsidR="00A24730">
                    <w:rPr>
                      <w:rFonts w:ascii="Comic Sans MS" w:hAnsi="Comic Sans MS"/>
                      <w:b/>
                      <w:sz w:val="14"/>
                      <w:szCs w:val="14"/>
                      <w:u w:val="single"/>
                    </w:rPr>
                    <w:t xml:space="preserve"> </w:t>
                  </w:r>
                  <w:r w:rsidR="00A24730" w:rsidRPr="00A24730">
                    <w:rPr>
                      <w:rFonts w:ascii="Comic Sans MS" w:hAnsi="Comic Sans MS"/>
                      <w:sz w:val="14"/>
                      <w:szCs w:val="14"/>
                    </w:rPr>
                    <w:t>louange à</w:t>
                  </w:r>
                </w:p>
                <w:p w:rsidR="00F177F2" w:rsidRPr="00ED7A5E" w:rsidRDefault="00A24730" w:rsidP="007E38D6">
                  <w:pPr>
                    <w:spacing w:after="0" w:line="240" w:lineRule="auto"/>
                    <w:rPr>
                      <w:rFonts w:ascii="Comic Sans MS" w:hAnsi="Comic Sans MS"/>
                      <w:sz w:val="14"/>
                      <w:szCs w:val="14"/>
                    </w:rPr>
                  </w:pPr>
                  <w:proofErr w:type="gramStart"/>
                  <w:r>
                    <w:rPr>
                      <w:rFonts w:ascii="Comic Sans MS" w:hAnsi="Comic Sans MS"/>
                      <w:sz w:val="14"/>
                      <w:szCs w:val="14"/>
                    </w:rPr>
                    <w:t>l’é</w:t>
                  </w:r>
                  <w:r w:rsidR="00F91016">
                    <w:rPr>
                      <w:rFonts w:ascii="Comic Sans MS" w:hAnsi="Comic Sans MS"/>
                      <w:sz w:val="14"/>
                      <w:szCs w:val="14"/>
                    </w:rPr>
                    <w:t>glise</w:t>
                  </w:r>
                  <w:proofErr w:type="gramEnd"/>
                  <w:r w:rsidR="00F91016">
                    <w:rPr>
                      <w:rFonts w:ascii="Comic Sans MS" w:hAnsi="Comic Sans MS"/>
                      <w:sz w:val="14"/>
                      <w:szCs w:val="14"/>
                    </w:rPr>
                    <w:t xml:space="preserve"> de </w:t>
                  </w:r>
                  <w:r w:rsidR="00F177F2" w:rsidRPr="00ED7A5E">
                    <w:rPr>
                      <w:rFonts w:ascii="Comic Sans MS" w:hAnsi="Comic Sans MS"/>
                      <w:sz w:val="14"/>
                      <w:szCs w:val="14"/>
                    </w:rPr>
                    <w:t>Montargis samedi 20 à 16h.</w:t>
                  </w:r>
                </w:p>
                <w:p w:rsidR="00F177F2" w:rsidRPr="00ED7A5E" w:rsidRDefault="00F177F2" w:rsidP="007E38D6">
                  <w:pPr>
                    <w:spacing w:after="0" w:line="240" w:lineRule="auto"/>
                    <w:rPr>
                      <w:rFonts w:ascii="Comic Sans MS" w:hAnsi="Comic Sans MS"/>
                      <w:sz w:val="14"/>
                      <w:szCs w:val="14"/>
                    </w:rPr>
                  </w:pPr>
                  <w:r w:rsidRPr="00ED7A5E">
                    <w:rPr>
                      <w:rFonts w:ascii="Comic Sans MS" w:hAnsi="Comic Sans MS"/>
                      <w:b/>
                      <w:sz w:val="14"/>
                      <w:szCs w:val="14"/>
                      <w:u w:val="single"/>
                    </w:rPr>
                    <w:t>Rosaire</w:t>
                  </w:r>
                  <w:r w:rsidRPr="00ED7A5E">
                    <w:rPr>
                      <w:rFonts w:ascii="Comic Sans MS" w:hAnsi="Comic Sans MS"/>
                      <w:sz w:val="14"/>
                      <w:szCs w:val="14"/>
                    </w:rPr>
                    <w:t> : Villemandeur le 9 à 15h.</w:t>
                  </w:r>
                </w:p>
                <w:p w:rsidR="000E4DC3" w:rsidRPr="005553EF" w:rsidRDefault="00F177F2" w:rsidP="007E38D6">
                  <w:pPr>
                    <w:spacing w:after="0" w:line="240" w:lineRule="auto"/>
                    <w:rPr>
                      <w:rFonts w:ascii="Comic Sans MS" w:hAnsi="Comic Sans MS"/>
                      <w:sz w:val="14"/>
                      <w:szCs w:val="14"/>
                    </w:rPr>
                  </w:pPr>
                  <w:r w:rsidRPr="005553EF">
                    <w:rPr>
                      <w:rFonts w:ascii="Comic Sans MS" w:hAnsi="Comic Sans MS"/>
                      <w:b/>
                      <w:sz w:val="14"/>
                      <w:szCs w:val="14"/>
                      <w:u w:val="single"/>
                    </w:rPr>
                    <w:t>Prière du matin :</w:t>
                  </w:r>
                  <w:r w:rsidRPr="005553EF">
                    <w:rPr>
                      <w:rFonts w:ascii="Comic Sans MS" w:hAnsi="Comic Sans MS"/>
                      <w:sz w:val="14"/>
                      <w:szCs w:val="14"/>
                    </w:rPr>
                    <w:t xml:space="preserve"> Montargis </w:t>
                  </w:r>
                </w:p>
                <w:p w:rsidR="00F177F2" w:rsidRPr="005553EF" w:rsidRDefault="00F177F2" w:rsidP="007E38D6">
                  <w:pPr>
                    <w:spacing w:after="0" w:line="240" w:lineRule="auto"/>
                    <w:rPr>
                      <w:rFonts w:ascii="Comic Sans MS" w:hAnsi="Comic Sans MS"/>
                      <w:sz w:val="14"/>
                      <w:szCs w:val="14"/>
                    </w:rPr>
                  </w:pPr>
                  <w:proofErr w:type="gramStart"/>
                  <w:r w:rsidRPr="005553EF">
                    <w:rPr>
                      <w:rFonts w:ascii="Comic Sans MS" w:hAnsi="Comic Sans MS"/>
                      <w:sz w:val="14"/>
                      <w:szCs w:val="14"/>
                    </w:rPr>
                    <w:t>les</w:t>
                  </w:r>
                  <w:proofErr w:type="gramEnd"/>
                  <w:r w:rsidRPr="005553EF">
                    <w:rPr>
                      <w:rFonts w:ascii="Comic Sans MS" w:hAnsi="Comic Sans MS"/>
                      <w:sz w:val="14"/>
                      <w:szCs w:val="14"/>
                    </w:rPr>
                    <w:t xml:space="preserve"> vendredis à </w:t>
                  </w:r>
                  <w:r w:rsidR="000E4DC3" w:rsidRPr="005553EF">
                    <w:rPr>
                      <w:rFonts w:ascii="Comic Sans MS" w:hAnsi="Comic Sans MS"/>
                      <w:sz w:val="14"/>
                      <w:szCs w:val="14"/>
                    </w:rPr>
                    <w:t>8h30.</w:t>
                  </w:r>
                </w:p>
              </w:txbxContent>
            </v:textbox>
          </v:rect>
        </w:pict>
      </w:r>
    </w:p>
    <w:p w:rsidR="000774E1" w:rsidRDefault="000774E1"/>
    <w:p w:rsidR="000774E1" w:rsidRDefault="000774E1"/>
    <w:p w:rsidR="000774E1" w:rsidRDefault="000774E1"/>
    <w:p w:rsidR="000774E1" w:rsidRDefault="00505117">
      <w:r w:rsidRPr="00ED7A5E">
        <w:rPr>
          <w:rFonts w:ascii="Comic Sans MS" w:hAnsi="Comic Sans MS"/>
          <w:noProof/>
          <w:spacing w:val="20"/>
          <w:sz w:val="14"/>
          <w:szCs w:val="14"/>
          <w:lang w:eastAsia="fr-FR"/>
        </w:rPr>
        <w:pict>
          <v:rect id="_x0000_s1036" style="position:absolute;margin-left:-249.25pt;margin-top:16.35pt;width:229.55pt;height:48.75pt;z-index:251668480">
            <v:textbox style="mso-next-textbox:#_x0000_s1036">
              <w:txbxContent>
                <w:p w:rsidR="00D71601" w:rsidRPr="00505117" w:rsidRDefault="00D71601" w:rsidP="00D71601">
                  <w:pPr>
                    <w:spacing w:after="0" w:line="240" w:lineRule="auto"/>
                    <w:rPr>
                      <w:rFonts w:ascii="Comic Sans MS" w:hAnsi="Comic Sans MS"/>
                      <w:b/>
                      <w:sz w:val="14"/>
                      <w:szCs w:val="14"/>
                      <w:u w:val="single"/>
                    </w:rPr>
                  </w:pPr>
                  <w:r w:rsidRPr="00505117">
                    <w:rPr>
                      <w:rFonts w:ascii="Comic Sans MS" w:hAnsi="Comic Sans MS"/>
                      <w:b/>
                      <w:sz w:val="14"/>
                      <w:szCs w:val="14"/>
                      <w:u w:val="single"/>
                    </w:rPr>
                    <w:t>Œcuménisme :</w:t>
                  </w:r>
                </w:p>
                <w:p w:rsidR="000B74D9" w:rsidRDefault="00D71601" w:rsidP="000B74D9">
                  <w:pPr>
                    <w:spacing w:after="0"/>
                    <w:rPr>
                      <w:rFonts w:ascii="Comic Sans MS" w:hAnsi="Comic Sans MS"/>
                      <w:sz w:val="14"/>
                      <w:szCs w:val="14"/>
                    </w:rPr>
                  </w:pPr>
                  <w:r w:rsidRPr="00505117">
                    <w:rPr>
                      <w:rFonts w:ascii="Comic Sans MS" w:hAnsi="Comic Sans MS"/>
                      <w:sz w:val="14"/>
                      <w:szCs w:val="14"/>
                      <w:u w:val="single"/>
                    </w:rPr>
                    <w:t>Etudes bibliques au Temple</w:t>
                  </w:r>
                  <w:r w:rsidRPr="00505117">
                    <w:rPr>
                      <w:rFonts w:ascii="Comic Sans MS" w:hAnsi="Comic Sans MS"/>
                      <w:sz w:val="14"/>
                      <w:szCs w:val="14"/>
                    </w:rPr>
                    <w:t> : de 20h à 22h, 17 novembre.</w:t>
                  </w:r>
                </w:p>
                <w:p w:rsidR="00D71601" w:rsidRPr="00505117" w:rsidRDefault="00D71601" w:rsidP="000B74D9">
                  <w:pPr>
                    <w:spacing w:after="0"/>
                    <w:rPr>
                      <w:rFonts w:ascii="Comic Sans MS" w:hAnsi="Comic Sans MS"/>
                      <w:sz w:val="14"/>
                      <w:szCs w:val="14"/>
                    </w:rPr>
                  </w:pPr>
                  <w:r w:rsidRPr="00505117">
                    <w:rPr>
                      <w:rFonts w:ascii="Comic Sans MS" w:hAnsi="Comic Sans MS"/>
                      <w:sz w:val="14"/>
                      <w:szCs w:val="14"/>
                      <w:u w:val="single"/>
                    </w:rPr>
                    <w:t>Atelier théologique sur St Augustin </w:t>
                  </w:r>
                  <w:r w:rsidR="001D4753" w:rsidRPr="00505117">
                    <w:rPr>
                      <w:rFonts w:ascii="Comic Sans MS" w:hAnsi="Comic Sans MS"/>
                      <w:sz w:val="14"/>
                      <w:szCs w:val="14"/>
                      <w:u w:val="single"/>
                    </w:rPr>
                    <w:t>au</w:t>
                  </w:r>
                  <w:r w:rsidRPr="00505117">
                    <w:rPr>
                      <w:rFonts w:ascii="Comic Sans MS" w:hAnsi="Comic Sans MS"/>
                      <w:sz w:val="14"/>
                      <w:szCs w:val="14"/>
                      <w:u w:val="single"/>
                    </w:rPr>
                    <w:t xml:space="preserve"> presbytère de Montargis</w:t>
                  </w:r>
                  <w:r w:rsidR="001D4753" w:rsidRPr="00505117">
                    <w:rPr>
                      <w:rFonts w:ascii="Comic Sans MS" w:hAnsi="Comic Sans MS"/>
                      <w:sz w:val="14"/>
                      <w:szCs w:val="14"/>
                      <w:u w:val="single"/>
                    </w:rPr>
                    <w:t> </w:t>
                  </w:r>
                  <w:r w:rsidR="001D4753" w:rsidRPr="00505117">
                    <w:rPr>
                      <w:rFonts w:ascii="Comic Sans MS" w:hAnsi="Comic Sans MS"/>
                      <w:sz w:val="14"/>
                      <w:szCs w:val="14"/>
                    </w:rPr>
                    <w:t xml:space="preserve">: </w:t>
                  </w:r>
                  <w:r w:rsidRPr="00505117">
                    <w:rPr>
                      <w:rFonts w:ascii="Comic Sans MS" w:hAnsi="Comic Sans MS"/>
                      <w:sz w:val="14"/>
                      <w:szCs w:val="14"/>
                    </w:rPr>
                    <w:t>de 20h à 22h, 25 novembre.</w:t>
                  </w:r>
                </w:p>
              </w:txbxContent>
            </v:textbox>
          </v:rect>
        </w:pict>
      </w:r>
    </w:p>
    <w:p w:rsidR="000B74D9" w:rsidRDefault="000B74D9" w:rsidP="00A24730">
      <w:pPr>
        <w:rPr>
          <w:sz w:val="8"/>
          <w:szCs w:val="8"/>
        </w:rPr>
      </w:pPr>
    </w:p>
    <w:p w:rsidR="00A24730" w:rsidRDefault="00071F2B" w:rsidP="00A24730">
      <w:r>
        <w:rPr>
          <w:noProof/>
          <w:lang w:eastAsia="fr-FR"/>
        </w:rPr>
        <w:drawing>
          <wp:anchor distT="0" distB="0" distL="114300" distR="114300" simplePos="0" relativeHeight="251672576" behindDoc="0" locked="0" layoutInCell="1" allowOverlap="1">
            <wp:simplePos x="0" y="0"/>
            <wp:positionH relativeFrom="column">
              <wp:posOffset>3496310</wp:posOffset>
            </wp:positionH>
            <wp:positionV relativeFrom="paragraph">
              <wp:posOffset>15875</wp:posOffset>
            </wp:positionV>
            <wp:extent cx="1541145" cy="2247900"/>
            <wp:effectExtent l="19050" t="0" r="1905" b="0"/>
            <wp:wrapNone/>
            <wp:docPr id="27" name="Image 27" descr="top cr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op creche"/>
                    <pic:cNvPicPr>
                      <a:picLocks noChangeAspect="1" noChangeArrowheads="1"/>
                    </pic:cNvPicPr>
                  </pic:nvPicPr>
                  <pic:blipFill>
                    <a:blip r:embed="rId8" cstate="print"/>
                    <a:srcRect/>
                    <a:stretch>
                      <a:fillRect/>
                    </a:stretch>
                  </pic:blipFill>
                  <pic:spPr bwMode="auto">
                    <a:xfrm>
                      <a:off x="0" y="0"/>
                      <a:ext cx="1541145" cy="2247900"/>
                    </a:xfrm>
                    <a:prstGeom prst="rect">
                      <a:avLst/>
                    </a:prstGeom>
                    <a:noFill/>
                    <a:ln w="9525">
                      <a:noFill/>
                      <a:miter lim="800000"/>
                      <a:headEnd/>
                      <a:tailEnd/>
                    </a:ln>
                  </pic:spPr>
                </pic:pic>
              </a:graphicData>
            </a:graphic>
          </wp:anchor>
        </w:drawing>
      </w:r>
      <w:r w:rsidR="000B74D9">
        <w:rPr>
          <w:noProof/>
          <w:lang w:eastAsia="fr-FR"/>
        </w:rPr>
        <w:pict>
          <v:rect id="_x0000_s1037" style="position:absolute;margin-left:156.35pt;margin-top:15pt;width:126.95pt;height:56.9pt;z-index:251669504;mso-position-horizontal-relative:text;mso-position-vertical-relative:text">
            <v:textbox style="mso-next-textbox:#_x0000_s1037">
              <w:txbxContent>
                <w:p w:rsidR="00505117" w:rsidRDefault="00F91016" w:rsidP="00ED7A5E">
                  <w:pPr>
                    <w:spacing w:after="0" w:line="240" w:lineRule="auto"/>
                    <w:rPr>
                      <w:rFonts w:ascii="Comic Sans MS" w:hAnsi="Comic Sans MS"/>
                      <w:b/>
                      <w:color w:val="000000" w:themeColor="text1"/>
                      <w:sz w:val="14"/>
                      <w:szCs w:val="14"/>
                      <w:u w:val="single"/>
                    </w:rPr>
                  </w:pPr>
                  <w:r w:rsidRPr="00505117">
                    <w:rPr>
                      <w:rFonts w:ascii="Comic Sans MS" w:hAnsi="Comic Sans MS"/>
                      <w:b/>
                      <w:color w:val="000000" w:themeColor="text1"/>
                      <w:sz w:val="14"/>
                      <w:szCs w:val="14"/>
                      <w:u w:val="single"/>
                    </w:rPr>
                    <w:t>2</w:t>
                  </w:r>
                  <w:r w:rsidR="001D4753" w:rsidRPr="00505117">
                    <w:rPr>
                      <w:rFonts w:ascii="Comic Sans MS" w:hAnsi="Comic Sans MS"/>
                      <w:b/>
                      <w:color w:val="000000" w:themeColor="text1"/>
                      <w:sz w:val="14"/>
                      <w:szCs w:val="14"/>
                      <w:u w:val="single"/>
                    </w:rPr>
                    <w:t xml:space="preserve"> </w:t>
                  </w:r>
                  <w:r w:rsidRPr="00505117">
                    <w:rPr>
                      <w:rFonts w:ascii="Comic Sans MS" w:hAnsi="Comic Sans MS"/>
                      <w:b/>
                      <w:color w:val="000000" w:themeColor="text1"/>
                      <w:sz w:val="14"/>
                      <w:szCs w:val="14"/>
                      <w:u w:val="single"/>
                    </w:rPr>
                    <w:t>nouveaux</w:t>
                  </w:r>
                  <w:r w:rsidR="00ED7A5E" w:rsidRPr="00505117">
                    <w:rPr>
                      <w:rFonts w:ascii="Comic Sans MS" w:hAnsi="Comic Sans MS"/>
                      <w:b/>
                      <w:color w:val="000000" w:themeColor="text1"/>
                      <w:sz w:val="14"/>
                      <w:szCs w:val="14"/>
                      <w:u w:val="single"/>
                    </w:rPr>
                    <w:t xml:space="preserve"> rendez-vous </w:t>
                  </w:r>
                </w:p>
                <w:p w:rsidR="00ED7A5E" w:rsidRPr="00505117" w:rsidRDefault="00ED7A5E" w:rsidP="00ED7A5E">
                  <w:pPr>
                    <w:spacing w:after="0" w:line="240" w:lineRule="auto"/>
                    <w:rPr>
                      <w:rFonts w:ascii="Comic Sans MS" w:hAnsi="Comic Sans MS"/>
                      <w:b/>
                      <w:color w:val="000000" w:themeColor="text1"/>
                      <w:sz w:val="14"/>
                      <w:szCs w:val="14"/>
                      <w:u w:val="single"/>
                    </w:rPr>
                  </w:pPr>
                  <w:proofErr w:type="gramStart"/>
                  <w:r w:rsidRPr="00505117">
                    <w:rPr>
                      <w:rFonts w:ascii="Comic Sans MS" w:hAnsi="Comic Sans MS"/>
                      <w:b/>
                      <w:color w:val="000000" w:themeColor="text1"/>
                      <w:sz w:val="14"/>
                      <w:szCs w:val="14"/>
                      <w:u w:val="single"/>
                    </w:rPr>
                    <w:t>à</w:t>
                  </w:r>
                  <w:proofErr w:type="gramEnd"/>
                  <w:r w:rsidRPr="00505117">
                    <w:rPr>
                      <w:rFonts w:ascii="Comic Sans MS" w:hAnsi="Comic Sans MS"/>
                      <w:b/>
                      <w:color w:val="000000" w:themeColor="text1"/>
                      <w:sz w:val="14"/>
                      <w:szCs w:val="14"/>
                      <w:u w:val="single"/>
                    </w:rPr>
                    <w:t xml:space="preserve"> Sainte Madeleine </w:t>
                  </w:r>
                  <w:r w:rsidR="00A24730">
                    <w:rPr>
                      <w:rFonts w:ascii="Comic Sans MS" w:hAnsi="Comic Sans MS"/>
                      <w:b/>
                      <w:color w:val="000000" w:themeColor="text1"/>
                      <w:sz w:val="14"/>
                      <w:szCs w:val="14"/>
                      <w:u w:val="single"/>
                    </w:rPr>
                    <w:t>(Montargis)</w:t>
                  </w:r>
                  <w:r w:rsidRPr="00505117">
                    <w:rPr>
                      <w:rFonts w:ascii="Comic Sans MS" w:hAnsi="Comic Sans MS"/>
                      <w:b/>
                      <w:color w:val="000000" w:themeColor="text1"/>
                      <w:sz w:val="14"/>
                      <w:szCs w:val="14"/>
                      <w:u w:val="single"/>
                    </w:rPr>
                    <w:t>:</w:t>
                  </w:r>
                </w:p>
                <w:p w:rsidR="00ED7A5E" w:rsidRPr="00505117" w:rsidRDefault="001D4753" w:rsidP="00ED7A5E">
                  <w:pPr>
                    <w:spacing w:after="0" w:line="240" w:lineRule="auto"/>
                    <w:rPr>
                      <w:rFonts w:ascii="Comic Sans MS" w:hAnsi="Comic Sans MS"/>
                      <w:color w:val="000000" w:themeColor="text1"/>
                      <w:sz w:val="14"/>
                      <w:szCs w:val="14"/>
                    </w:rPr>
                  </w:pPr>
                  <w:r w:rsidRPr="00505117">
                    <w:rPr>
                      <w:rFonts w:ascii="Comic Sans MS" w:hAnsi="Comic Sans MS"/>
                      <w:color w:val="000000" w:themeColor="text1"/>
                      <w:sz w:val="14"/>
                      <w:szCs w:val="14"/>
                    </w:rPr>
                    <w:t>Mardi :</w:t>
                  </w:r>
                  <w:r w:rsidR="00F91016" w:rsidRPr="00505117">
                    <w:rPr>
                      <w:rFonts w:ascii="Comic Sans MS" w:hAnsi="Comic Sans MS"/>
                      <w:color w:val="000000" w:themeColor="text1"/>
                      <w:sz w:val="14"/>
                      <w:szCs w:val="14"/>
                    </w:rPr>
                    <w:t xml:space="preserve"> messe</w:t>
                  </w:r>
                  <w:r w:rsidR="00ED7A5E" w:rsidRPr="00505117">
                    <w:rPr>
                      <w:rFonts w:ascii="Comic Sans MS" w:hAnsi="Comic Sans MS"/>
                      <w:color w:val="000000" w:themeColor="text1"/>
                      <w:sz w:val="14"/>
                      <w:szCs w:val="14"/>
                    </w:rPr>
                    <w:t xml:space="preserve"> à 18h30</w:t>
                  </w:r>
                </w:p>
                <w:p w:rsidR="00505117" w:rsidRDefault="001D4753" w:rsidP="00ED7A5E">
                  <w:pPr>
                    <w:spacing w:after="0" w:line="240" w:lineRule="auto"/>
                    <w:rPr>
                      <w:rFonts w:ascii="Comic Sans MS" w:hAnsi="Comic Sans MS"/>
                      <w:color w:val="000000" w:themeColor="text1"/>
                      <w:sz w:val="14"/>
                      <w:szCs w:val="14"/>
                    </w:rPr>
                  </w:pPr>
                  <w:r w:rsidRPr="00505117">
                    <w:rPr>
                      <w:rFonts w:ascii="Comic Sans MS" w:hAnsi="Comic Sans MS"/>
                      <w:color w:val="000000" w:themeColor="text1"/>
                      <w:sz w:val="14"/>
                      <w:szCs w:val="14"/>
                    </w:rPr>
                    <w:t>Vendredi :</w:t>
                  </w:r>
                  <w:r w:rsidR="00505117">
                    <w:rPr>
                      <w:rFonts w:ascii="Comic Sans MS" w:hAnsi="Comic Sans MS"/>
                      <w:color w:val="000000" w:themeColor="text1"/>
                      <w:sz w:val="14"/>
                      <w:szCs w:val="14"/>
                    </w:rPr>
                    <w:t xml:space="preserve"> 8h adoration, </w:t>
                  </w:r>
                </w:p>
                <w:p w:rsidR="00F91016" w:rsidRPr="00505117" w:rsidRDefault="004E641F" w:rsidP="00ED7A5E">
                  <w:pPr>
                    <w:spacing w:after="0" w:line="240" w:lineRule="auto"/>
                    <w:rPr>
                      <w:rFonts w:ascii="Comic Sans MS" w:hAnsi="Comic Sans MS"/>
                      <w:color w:val="000000" w:themeColor="text1"/>
                      <w:sz w:val="14"/>
                      <w:szCs w:val="14"/>
                    </w:rPr>
                  </w:pPr>
                  <w:r w:rsidRPr="00505117">
                    <w:rPr>
                      <w:rFonts w:ascii="Comic Sans MS" w:hAnsi="Comic Sans MS"/>
                      <w:color w:val="000000" w:themeColor="text1"/>
                      <w:sz w:val="14"/>
                      <w:szCs w:val="14"/>
                    </w:rPr>
                    <w:t xml:space="preserve">8h30 prière du </w:t>
                  </w:r>
                  <w:r w:rsidR="00505117">
                    <w:rPr>
                      <w:rFonts w:ascii="Comic Sans MS" w:hAnsi="Comic Sans MS"/>
                      <w:color w:val="000000" w:themeColor="text1"/>
                      <w:sz w:val="14"/>
                      <w:szCs w:val="14"/>
                    </w:rPr>
                    <w:t xml:space="preserve">matin, </w:t>
                  </w:r>
                  <w:r w:rsidR="00505117" w:rsidRPr="00505117">
                    <w:rPr>
                      <w:rFonts w:ascii="Comic Sans MS" w:hAnsi="Comic Sans MS"/>
                      <w:color w:val="000000" w:themeColor="text1"/>
                      <w:sz w:val="14"/>
                      <w:szCs w:val="14"/>
                    </w:rPr>
                    <w:t>9h messe</w:t>
                  </w:r>
                  <w:r w:rsidRPr="00505117">
                    <w:rPr>
                      <w:rFonts w:ascii="Comic Sans MS" w:hAnsi="Comic Sans MS"/>
                      <w:color w:val="000000" w:themeColor="text1"/>
                      <w:sz w:val="14"/>
                      <w:szCs w:val="14"/>
                    </w:rPr>
                    <w:t xml:space="preserve">               </w:t>
                  </w:r>
                  <w:r w:rsidR="001D4753" w:rsidRPr="00505117">
                    <w:rPr>
                      <w:rFonts w:ascii="Comic Sans MS" w:hAnsi="Comic Sans MS"/>
                      <w:color w:val="000000" w:themeColor="text1"/>
                      <w:sz w:val="14"/>
                      <w:szCs w:val="14"/>
                    </w:rPr>
                    <w:t xml:space="preserve">                                                    </w:t>
                  </w:r>
                  <w:r w:rsidR="00505117">
                    <w:rPr>
                      <w:rFonts w:ascii="Comic Sans MS" w:hAnsi="Comic Sans MS"/>
                      <w:color w:val="000000" w:themeColor="text1"/>
                      <w:sz w:val="14"/>
                      <w:szCs w:val="14"/>
                    </w:rPr>
                    <w:t xml:space="preserve">     </w:t>
                  </w:r>
                </w:p>
                <w:p w:rsidR="00ED7A5E" w:rsidRDefault="00ED7A5E"/>
              </w:txbxContent>
            </v:textbox>
          </v:rect>
        </w:pict>
      </w:r>
    </w:p>
    <w:p w:rsidR="004E641F" w:rsidRPr="00505117" w:rsidRDefault="000B74D9" w:rsidP="000B74D9">
      <w:pPr>
        <w:spacing w:after="120"/>
      </w:pPr>
      <w:r>
        <w:rPr>
          <w:noProof/>
          <w:lang w:eastAsia="fr-FR"/>
        </w:rPr>
        <w:pict>
          <v:rect id="_x0000_s1040" style="position:absolute;margin-left:-2.25pt;margin-top:.75pt;width:158.6pt;height:36.85pt;z-index:251673600">
            <v:textbox style="mso-next-textbox:#_x0000_s1040">
              <w:txbxContent>
                <w:p w:rsidR="000B74D9" w:rsidRDefault="000B74D9" w:rsidP="000B74D9">
                  <w:pPr>
                    <w:spacing w:after="0" w:line="240" w:lineRule="auto"/>
                    <w:ind w:left="-142"/>
                    <w:rPr>
                      <w:rFonts w:ascii="Comic Sans MS" w:hAnsi="Comic Sans MS"/>
                      <w:sz w:val="14"/>
                      <w:szCs w:val="14"/>
                    </w:rPr>
                  </w:pPr>
                  <w:r>
                    <w:rPr>
                      <w:rFonts w:ascii="Comic Sans MS" w:hAnsi="Comic Sans MS"/>
                      <w:b/>
                      <w:sz w:val="14"/>
                      <w:szCs w:val="14"/>
                      <w:u w:val="single"/>
                    </w:rPr>
                    <w:t>COLLECTE DU SECOURS CATHOLIQUE :</w:t>
                  </w:r>
                </w:p>
                <w:p w:rsidR="000B74D9" w:rsidRPr="000B74D9" w:rsidRDefault="000B74D9" w:rsidP="000B74D9">
                  <w:pPr>
                    <w:spacing w:after="0" w:line="240" w:lineRule="auto"/>
                    <w:ind w:left="-142"/>
                    <w:rPr>
                      <w:rFonts w:ascii="Comic Sans MS" w:hAnsi="Comic Sans MS"/>
                      <w:sz w:val="14"/>
                      <w:szCs w:val="14"/>
                    </w:rPr>
                  </w:pPr>
                  <w:r>
                    <w:rPr>
                      <w:rFonts w:ascii="Comic Sans MS" w:hAnsi="Comic Sans MS"/>
                      <w:sz w:val="14"/>
                      <w:szCs w:val="14"/>
                    </w:rPr>
                    <w:t>Dimanche 21 novembre, des enveloppes seront disponibles pour vos dons. Merci pour eux</w:t>
                  </w:r>
                </w:p>
              </w:txbxContent>
            </v:textbox>
          </v:rect>
        </w:pict>
      </w:r>
      <w:r w:rsidR="00505117">
        <w:tab/>
      </w:r>
    </w:p>
    <w:p w:rsidR="00505117" w:rsidRDefault="00505117" w:rsidP="000B74D9">
      <w:pPr>
        <w:spacing w:after="120"/>
        <w:rPr>
          <w:sz w:val="8"/>
          <w:szCs w:val="8"/>
        </w:rPr>
      </w:pPr>
    </w:p>
    <w:p w:rsidR="00A24730" w:rsidRPr="00A24730" w:rsidRDefault="00A24730" w:rsidP="00B30664">
      <w:pPr>
        <w:spacing w:after="120"/>
        <w:rPr>
          <w:sz w:val="2"/>
          <w:szCs w:val="2"/>
        </w:rPr>
      </w:pPr>
    </w:p>
    <w:tbl>
      <w:tblPr>
        <w:tblW w:w="2844" w:type="dxa"/>
        <w:tblInd w:w="70" w:type="dxa"/>
        <w:tblCellMar>
          <w:left w:w="70" w:type="dxa"/>
          <w:right w:w="70" w:type="dxa"/>
        </w:tblCellMar>
        <w:tblLook w:val="04A0"/>
      </w:tblPr>
      <w:tblGrid>
        <w:gridCol w:w="1292"/>
        <w:gridCol w:w="1552"/>
      </w:tblGrid>
      <w:tr w:rsidR="000774E1" w:rsidRPr="000774E1" w:rsidTr="00B30664">
        <w:trPr>
          <w:trHeight w:val="74"/>
        </w:trPr>
        <w:tc>
          <w:tcPr>
            <w:tcW w:w="2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404" w:rsidRDefault="000B74D9" w:rsidP="000774E1">
            <w:pPr>
              <w:spacing w:after="0" w:line="240" w:lineRule="auto"/>
              <w:rPr>
                <w:rFonts w:ascii="Comic Sans MS" w:eastAsia="Times New Roman" w:hAnsi="Comic Sans MS" w:cs="Calibri"/>
                <w:color w:val="000000"/>
                <w:sz w:val="14"/>
                <w:szCs w:val="14"/>
                <w:lang w:eastAsia="fr-FR"/>
              </w:rPr>
            </w:pPr>
            <w:r w:rsidRPr="00ED7A5E">
              <w:rPr>
                <w:noProof/>
                <w:sz w:val="14"/>
                <w:szCs w:val="14"/>
                <w:lang w:eastAsia="fr-FR"/>
              </w:rPr>
              <w:pict>
                <v:rect id="_x0000_s1034" style="position:absolute;margin-left:136.05pt;margin-top:9.2pt;width:2in;height:86.25pt;z-index:251666432">
                  <v:textbox style="mso-next-textbox:#_x0000_s1034">
                    <w:txbxContent>
                      <w:p w:rsidR="007E38D6" w:rsidRPr="00505117" w:rsidRDefault="007E38D6" w:rsidP="0095356E">
                        <w:pPr>
                          <w:spacing w:after="0" w:line="240" w:lineRule="auto"/>
                          <w:ind w:left="-142"/>
                          <w:rPr>
                            <w:rFonts w:ascii="Comic Sans MS" w:hAnsi="Comic Sans MS"/>
                            <w:b/>
                            <w:sz w:val="14"/>
                            <w:szCs w:val="14"/>
                            <w:u w:val="single"/>
                          </w:rPr>
                        </w:pPr>
                        <w:r w:rsidRPr="00505117">
                          <w:rPr>
                            <w:rFonts w:ascii="Comic Sans MS" w:hAnsi="Comic Sans MS"/>
                            <w:b/>
                            <w:sz w:val="14"/>
                            <w:szCs w:val="14"/>
                            <w:u w:val="single"/>
                          </w:rPr>
                          <w:t>Messes de semaine :</w:t>
                        </w:r>
                      </w:p>
                      <w:p w:rsidR="007E38D6" w:rsidRPr="00505117" w:rsidRDefault="007E38D6" w:rsidP="0095356E">
                        <w:pPr>
                          <w:spacing w:after="0" w:line="240" w:lineRule="auto"/>
                          <w:ind w:left="-142"/>
                          <w:rPr>
                            <w:rFonts w:ascii="Comic Sans MS" w:hAnsi="Comic Sans MS"/>
                            <w:sz w:val="14"/>
                            <w:szCs w:val="14"/>
                          </w:rPr>
                        </w:pPr>
                        <w:r w:rsidRPr="00505117">
                          <w:rPr>
                            <w:rFonts w:ascii="Comic Sans MS" w:hAnsi="Comic Sans MS"/>
                            <w:sz w:val="14"/>
                            <w:szCs w:val="14"/>
                          </w:rPr>
                          <w:t xml:space="preserve">Lundi : 18h30 </w:t>
                        </w:r>
                        <w:proofErr w:type="spellStart"/>
                        <w:r w:rsidRPr="00505117">
                          <w:rPr>
                            <w:rFonts w:ascii="Comic Sans MS" w:hAnsi="Comic Sans MS"/>
                            <w:sz w:val="14"/>
                            <w:szCs w:val="14"/>
                          </w:rPr>
                          <w:t>Lombreuil</w:t>
                        </w:r>
                        <w:proofErr w:type="spellEnd"/>
                        <w:r w:rsidRPr="00505117">
                          <w:rPr>
                            <w:rFonts w:ascii="Comic Sans MS" w:hAnsi="Comic Sans MS"/>
                            <w:sz w:val="14"/>
                            <w:szCs w:val="14"/>
                          </w:rPr>
                          <w:t xml:space="preserve"> et </w:t>
                        </w:r>
                        <w:proofErr w:type="spellStart"/>
                        <w:r w:rsidRPr="00505117">
                          <w:rPr>
                            <w:rFonts w:ascii="Comic Sans MS" w:hAnsi="Comic Sans MS"/>
                            <w:sz w:val="14"/>
                            <w:szCs w:val="14"/>
                          </w:rPr>
                          <w:t>Ladon</w:t>
                        </w:r>
                        <w:proofErr w:type="spellEnd"/>
                      </w:p>
                      <w:p w:rsidR="007E38D6" w:rsidRPr="00505117" w:rsidRDefault="007E38D6" w:rsidP="0095356E">
                        <w:pPr>
                          <w:spacing w:after="0" w:line="240" w:lineRule="auto"/>
                          <w:ind w:left="-142"/>
                          <w:rPr>
                            <w:rFonts w:ascii="Comic Sans MS" w:hAnsi="Comic Sans MS"/>
                            <w:sz w:val="14"/>
                            <w:szCs w:val="14"/>
                          </w:rPr>
                        </w:pPr>
                        <w:r w:rsidRPr="00505117">
                          <w:rPr>
                            <w:rFonts w:ascii="Comic Sans MS" w:hAnsi="Comic Sans MS"/>
                            <w:sz w:val="14"/>
                            <w:szCs w:val="14"/>
                          </w:rPr>
                          <w:t>Mardi :</w:t>
                        </w:r>
                        <w:r w:rsidR="00F91016" w:rsidRPr="00505117">
                          <w:rPr>
                            <w:rFonts w:ascii="Comic Sans MS" w:hAnsi="Comic Sans MS"/>
                            <w:sz w:val="14"/>
                            <w:szCs w:val="14"/>
                          </w:rPr>
                          <w:t xml:space="preserve"> </w:t>
                        </w:r>
                        <w:r w:rsidRPr="00505117">
                          <w:rPr>
                            <w:rFonts w:ascii="Comic Sans MS" w:hAnsi="Comic Sans MS"/>
                            <w:sz w:val="14"/>
                            <w:szCs w:val="14"/>
                          </w:rPr>
                          <w:t xml:space="preserve">9h </w:t>
                        </w:r>
                        <w:proofErr w:type="spellStart"/>
                        <w:r w:rsidRPr="00505117">
                          <w:rPr>
                            <w:rFonts w:ascii="Comic Sans MS" w:hAnsi="Comic Sans MS"/>
                            <w:sz w:val="14"/>
                            <w:szCs w:val="14"/>
                          </w:rPr>
                          <w:t>Chalette</w:t>
                        </w:r>
                        <w:proofErr w:type="spellEnd"/>
                        <w:r w:rsidRPr="00505117">
                          <w:rPr>
                            <w:rFonts w:ascii="Comic Sans MS" w:hAnsi="Comic Sans MS"/>
                            <w:sz w:val="14"/>
                            <w:szCs w:val="14"/>
                          </w:rPr>
                          <w:t>, 18h30 Montargis</w:t>
                        </w:r>
                      </w:p>
                      <w:p w:rsidR="007E38D6" w:rsidRPr="00505117" w:rsidRDefault="007E38D6" w:rsidP="0095356E">
                        <w:pPr>
                          <w:spacing w:after="0" w:line="240" w:lineRule="auto"/>
                          <w:ind w:left="-142"/>
                          <w:rPr>
                            <w:rFonts w:ascii="Comic Sans MS" w:hAnsi="Comic Sans MS"/>
                            <w:sz w:val="14"/>
                            <w:szCs w:val="14"/>
                          </w:rPr>
                        </w:pPr>
                        <w:r w:rsidRPr="00505117">
                          <w:rPr>
                            <w:rFonts w:ascii="Comic Sans MS" w:hAnsi="Comic Sans MS"/>
                            <w:sz w:val="14"/>
                            <w:szCs w:val="14"/>
                          </w:rPr>
                          <w:t xml:space="preserve">Mercredi : 8h </w:t>
                        </w:r>
                        <w:proofErr w:type="spellStart"/>
                        <w:r w:rsidRPr="00505117">
                          <w:rPr>
                            <w:rFonts w:ascii="Comic Sans MS" w:hAnsi="Comic Sans MS"/>
                            <w:sz w:val="14"/>
                            <w:szCs w:val="14"/>
                          </w:rPr>
                          <w:t>Lombreuil</w:t>
                        </w:r>
                        <w:proofErr w:type="spellEnd"/>
                        <w:r w:rsidRPr="00505117">
                          <w:rPr>
                            <w:rFonts w:ascii="Comic Sans MS" w:hAnsi="Comic Sans MS"/>
                            <w:sz w:val="14"/>
                            <w:szCs w:val="14"/>
                          </w:rPr>
                          <w:t xml:space="preserve">, 9h </w:t>
                        </w:r>
                        <w:proofErr w:type="spellStart"/>
                        <w:r w:rsidRPr="00505117">
                          <w:rPr>
                            <w:rFonts w:ascii="Comic Sans MS" w:hAnsi="Comic Sans MS"/>
                            <w:sz w:val="14"/>
                            <w:szCs w:val="14"/>
                          </w:rPr>
                          <w:t>Vésines</w:t>
                        </w:r>
                        <w:proofErr w:type="spellEnd"/>
                        <w:r w:rsidRPr="00505117">
                          <w:rPr>
                            <w:rFonts w:ascii="Comic Sans MS" w:hAnsi="Comic Sans MS"/>
                            <w:sz w:val="14"/>
                            <w:szCs w:val="14"/>
                          </w:rPr>
                          <w:t>.</w:t>
                        </w:r>
                      </w:p>
                      <w:p w:rsidR="007E38D6" w:rsidRPr="00505117" w:rsidRDefault="007E38D6" w:rsidP="0095356E">
                        <w:pPr>
                          <w:spacing w:after="0" w:line="240" w:lineRule="auto"/>
                          <w:ind w:left="-142"/>
                          <w:rPr>
                            <w:rFonts w:ascii="Comic Sans MS" w:hAnsi="Comic Sans MS"/>
                            <w:sz w:val="14"/>
                            <w:szCs w:val="14"/>
                          </w:rPr>
                        </w:pPr>
                        <w:r w:rsidRPr="00505117">
                          <w:rPr>
                            <w:rFonts w:ascii="Comic Sans MS" w:hAnsi="Comic Sans MS"/>
                            <w:sz w:val="14"/>
                            <w:szCs w:val="14"/>
                          </w:rPr>
                          <w:t xml:space="preserve">Jeudi : 9h Amilly, 18h30 </w:t>
                        </w:r>
                        <w:proofErr w:type="spellStart"/>
                        <w:r w:rsidRPr="00505117">
                          <w:rPr>
                            <w:rFonts w:ascii="Comic Sans MS" w:hAnsi="Comic Sans MS"/>
                            <w:sz w:val="14"/>
                            <w:szCs w:val="14"/>
                          </w:rPr>
                          <w:t>Lombreuil</w:t>
                        </w:r>
                        <w:proofErr w:type="spellEnd"/>
                        <w:r w:rsidRPr="00505117">
                          <w:rPr>
                            <w:rFonts w:ascii="Comic Sans MS" w:hAnsi="Comic Sans MS"/>
                            <w:sz w:val="14"/>
                            <w:szCs w:val="14"/>
                          </w:rPr>
                          <w:t>.</w:t>
                        </w:r>
                      </w:p>
                      <w:p w:rsidR="007E38D6" w:rsidRPr="00505117" w:rsidRDefault="007E38D6" w:rsidP="0095356E">
                        <w:pPr>
                          <w:spacing w:after="0" w:line="240" w:lineRule="auto"/>
                          <w:ind w:left="-142"/>
                          <w:rPr>
                            <w:rFonts w:ascii="Comic Sans MS" w:hAnsi="Comic Sans MS"/>
                            <w:sz w:val="14"/>
                            <w:szCs w:val="14"/>
                          </w:rPr>
                        </w:pPr>
                        <w:r w:rsidRPr="00505117">
                          <w:rPr>
                            <w:rFonts w:ascii="Comic Sans MS" w:hAnsi="Comic Sans MS"/>
                            <w:sz w:val="14"/>
                            <w:szCs w:val="14"/>
                          </w:rPr>
                          <w:t xml:space="preserve">Vendredi : 9h Montargis et Villemandeur, </w:t>
                        </w:r>
                      </w:p>
                      <w:p w:rsidR="007E38D6" w:rsidRDefault="007E38D6" w:rsidP="0095356E">
                        <w:pPr>
                          <w:spacing w:after="0" w:line="240" w:lineRule="auto"/>
                          <w:ind w:left="-142"/>
                          <w:rPr>
                            <w:rFonts w:ascii="Comic Sans MS" w:hAnsi="Comic Sans MS"/>
                            <w:sz w:val="14"/>
                            <w:szCs w:val="14"/>
                          </w:rPr>
                        </w:pPr>
                        <w:r w:rsidRPr="00505117">
                          <w:rPr>
                            <w:rFonts w:ascii="Comic Sans MS" w:hAnsi="Comic Sans MS"/>
                            <w:sz w:val="14"/>
                            <w:szCs w:val="14"/>
                          </w:rPr>
                          <w:t xml:space="preserve">                 18h30 Corbeilles.</w:t>
                        </w:r>
                      </w:p>
                      <w:p w:rsidR="00A24730" w:rsidRPr="00505117" w:rsidRDefault="00A24730" w:rsidP="00A24730">
                        <w:pPr>
                          <w:spacing w:after="0" w:line="240" w:lineRule="auto"/>
                          <w:ind w:left="-142"/>
                          <w:rPr>
                            <w:rFonts w:ascii="Comic Sans MS" w:hAnsi="Comic Sans MS"/>
                            <w:sz w:val="14"/>
                            <w:szCs w:val="14"/>
                            <w:u w:val="single"/>
                          </w:rPr>
                        </w:pPr>
                        <w:r w:rsidRPr="00505117">
                          <w:rPr>
                            <w:rFonts w:ascii="Comic Sans MS" w:hAnsi="Comic Sans MS"/>
                            <w:sz w:val="14"/>
                            <w:szCs w:val="14"/>
                            <w:u w:val="single"/>
                          </w:rPr>
                          <w:t xml:space="preserve">Attention rien </w:t>
                        </w:r>
                        <w:r>
                          <w:rPr>
                            <w:rFonts w:ascii="Comic Sans MS" w:hAnsi="Comic Sans MS"/>
                            <w:sz w:val="14"/>
                            <w:szCs w:val="14"/>
                            <w:u w:val="single"/>
                          </w:rPr>
                          <w:t xml:space="preserve">les 29, 30 </w:t>
                        </w:r>
                        <w:proofErr w:type="spellStart"/>
                        <w:r>
                          <w:rPr>
                            <w:rFonts w:ascii="Comic Sans MS" w:hAnsi="Comic Sans MS"/>
                            <w:sz w:val="14"/>
                            <w:szCs w:val="14"/>
                            <w:u w:val="single"/>
                          </w:rPr>
                          <w:t>oct</w:t>
                        </w:r>
                        <w:proofErr w:type="spellEnd"/>
                        <w:r>
                          <w:rPr>
                            <w:rFonts w:ascii="Comic Sans MS" w:hAnsi="Comic Sans MS"/>
                            <w:sz w:val="14"/>
                            <w:szCs w:val="14"/>
                            <w:u w:val="single"/>
                          </w:rPr>
                          <w:t xml:space="preserve"> et 1</w:t>
                        </w:r>
                        <w:r w:rsidRPr="00A24730">
                          <w:rPr>
                            <w:rFonts w:ascii="Comic Sans MS" w:hAnsi="Comic Sans MS"/>
                            <w:sz w:val="14"/>
                            <w:szCs w:val="14"/>
                            <w:u w:val="single"/>
                            <w:vertAlign w:val="superscript"/>
                          </w:rPr>
                          <w:t>er</w:t>
                        </w:r>
                        <w:r>
                          <w:rPr>
                            <w:rFonts w:ascii="Comic Sans MS" w:hAnsi="Comic Sans MS"/>
                            <w:sz w:val="14"/>
                            <w:szCs w:val="14"/>
                            <w:u w:val="single"/>
                          </w:rPr>
                          <w:t xml:space="preserve"> déc.</w:t>
                        </w:r>
                      </w:p>
                      <w:p w:rsidR="00A24730" w:rsidRPr="00505117" w:rsidRDefault="00A24730" w:rsidP="0095356E">
                        <w:pPr>
                          <w:spacing w:after="0" w:line="240" w:lineRule="auto"/>
                          <w:ind w:left="-142"/>
                          <w:rPr>
                            <w:rFonts w:ascii="Comic Sans MS" w:hAnsi="Comic Sans MS"/>
                            <w:sz w:val="14"/>
                            <w:szCs w:val="14"/>
                          </w:rPr>
                        </w:pPr>
                      </w:p>
                    </w:txbxContent>
                  </v:textbox>
                </v:rect>
              </w:pict>
            </w:r>
            <w:r w:rsidR="000774E1" w:rsidRPr="00ED7A5E">
              <w:rPr>
                <w:rFonts w:ascii="Comic Sans MS" w:eastAsia="Times New Roman" w:hAnsi="Comic Sans MS" w:cs="Calibri"/>
                <w:color w:val="000000"/>
                <w:sz w:val="14"/>
                <w:szCs w:val="14"/>
                <w:lang w:eastAsia="fr-FR"/>
              </w:rPr>
              <w:t>M</w:t>
            </w:r>
            <w:r w:rsidR="000774E1" w:rsidRPr="000774E1">
              <w:rPr>
                <w:rFonts w:ascii="Comic Sans MS" w:eastAsia="Times New Roman" w:hAnsi="Comic Sans MS" w:cs="Calibri"/>
                <w:color w:val="000000"/>
                <w:sz w:val="14"/>
                <w:szCs w:val="14"/>
                <w:lang w:eastAsia="fr-FR"/>
              </w:rPr>
              <w:t xml:space="preserve">esses </w:t>
            </w:r>
            <w:r w:rsidR="000774E1" w:rsidRPr="00ED7A5E">
              <w:rPr>
                <w:rFonts w:ascii="Comic Sans MS" w:eastAsia="Times New Roman" w:hAnsi="Comic Sans MS" w:cs="Calibri"/>
                <w:color w:val="000000"/>
                <w:sz w:val="14"/>
                <w:szCs w:val="14"/>
                <w:lang w:eastAsia="fr-FR"/>
              </w:rPr>
              <w:t>de Toussaint</w:t>
            </w:r>
            <w:r>
              <w:rPr>
                <w:rFonts w:ascii="Comic Sans MS" w:eastAsia="Times New Roman" w:hAnsi="Comic Sans MS" w:cs="Calibri"/>
                <w:color w:val="000000"/>
                <w:sz w:val="14"/>
                <w:szCs w:val="14"/>
                <w:lang w:eastAsia="fr-FR"/>
              </w:rPr>
              <w:t xml:space="preserve"> </w:t>
            </w:r>
          </w:p>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dans les maisons de retraite</w:t>
            </w:r>
          </w:p>
        </w:tc>
      </w:tr>
      <w:tr w:rsidR="000774E1" w:rsidRPr="000774E1" w:rsidTr="00B30664">
        <w:trPr>
          <w:trHeight w:val="54"/>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Chemins fleuris</w:t>
            </w:r>
          </w:p>
        </w:tc>
        <w:tc>
          <w:tcPr>
            <w:tcW w:w="1552" w:type="dxa"/>
            <w:tcBorders>
              <w:top w:val="nil"/>
              <w:left w:val="nil"/>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mardi 2 à 14h15</w:t>
            </w:r>
          </w:p>
        </w:tc>
      </w:tr>
      <w:tr w:rsidR="000774E1" w:rsidRPr="000774E1" w:rsidTr="00B30664">
        <w:trPr>
          <w:trHeight w:val="54"/>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 xml:space="preserve">La </w:t>
            </w:r>
            <w:proofErr w:type="spellStart"/>
            <w:r w:rsidRPr="000774E1">
              <w:rPr>
                <w:rFonts w:ascii="Comic Sans MS" w:eastAsia="Times New Roman" w:hAnsi="Comic Sans MS" w:cs="Calibri"/>
                <w:color w:val="000000"/>
                <w:sz w:val="14"/>
                <w:szCs w:val="14"/>
                <w:lang w:eastAsia="fr-FR"/>
              </w:rPr>
              <w:t>Boisserie</w:t>
            </w:r>
            <w:proofErr w:type="spellEnd"/>
          </w:p>
        </w:tc>
        <w:tc>
          <w:tcPr>
            <w:tcW w:w="1552" w:type="dxa"/>
            <w:tcBorders>
              <w:top w:val="nil"/>
              <w:left w:val="nil"/>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mardi 2 à 15h15</w:t>
            </w:r>
          </w:p>
        </w:tc>
      </w:tr>
      <w:tr w:rsidR="000774E1" w:rsidRPr="000774E1" w:rsidTr="00B30664">
        <w:trPr>
          <w:trHeight w:val="54"/>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Notre Foyer</w:t>
            </w:r>
          </w:p>
        </w:tc>
        <w:tc>
          <w:tcPr>
            <w:tcW w:w="1552" w:type="dxa"/>
            <w:tcBorders>
              <w:top w:val="nil"/>
              <w:left w:val="nil"/>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mercredi 3 à 15h15</w:t>
            </w:r>
          </w:p>
        </w:tc>
      </w:tr>
      <w:tr w:rsidR="000774E1" w:rsidRPr="000774E1" w:rsidTr="00B30664">
        <w:trPr>
          <w:trHeight w:val="54"/>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 xml:space="preserve">Les </w:t>
            </w:r>
            <w:proofErr w:type="spellStart"/>
            <w:r w:rsidRPr="000774E1">
              <w:rPr>
                <w:rFonts w:ascii="Comic Sans MS" w:eastAsia="Times New Roman" w:hAnsi="Comic Sans MS" w:cs="Calibri"/>
                <w:color w:val="000000"/>
                <w:sz w:val="14"/>
                <w:szCs w:val="14"/>
                <w:lang w:eastAsia="fr-FR"/>
              </w:rPr>
              <w:t>Althéas</w:t>
            </w:r>
            <w:proofErr w:type="spellEnd"/>
          </w:p>
        </w:tc>
        <w:tc>
          <w:tcPr>
            <w:tcW w:w="1552" w:type="dxa"/>
            <w:tcBorders>
              <w:top w:val="nil"/>
              <w:left w:val="nil"/>
              <w:bottom w:val="single" w:sz="4" w:space="0" w:color="auto"/>
              <w:right w:val="single" w:sz="4" w:space="0" w:color="auto"/>
            </w:tcBorders>
            <w:shd w:val="clear" w:color="auto" w:fill="auto"/>
            <w:noWrap/>
            <w:vAlign w:val="center"/>
            <w:hideMark/>
          </w:tcPr>
          <w:p w:rsidR="000774E1" w:rsidRPr="000774E1" w:rsidRDefault="000774E1" w:rsidP="00022C5C">
            <w:pPr>
              <w:spacing w:after="0" w:line="240" w:lineRule="auto"/>
              <w:ind w:right="-70"/>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jeudi 4 à 10h</w:t>
            </w:r>
          </w:p>
        </w:tc>
      </w:tr>
      <w:tr w:rsidR="000774E1" w:rsidRPr="000774E1" w:rsidTr="00B30664">
        <w:trPr>
          <w:trHeight w:val="54"/>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La Cerisaie</w:t>
            </w:r>
          </w:p>
        </w:tc>
        <w:tc>
          <w:tcPr>
            <w:tcW w:w="1552" w:type="dxa"/>
            <w:tcBorders>
              <w:top w:val="nil"/>
              <w:left w:val="nil"/>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jeudi 4 à 14h30</w:t>
            </w:r>
          </w:p>
        </w:tc>
      </w:tr>
      <w:tr w:rsidR="000774E1" w:rsidRPr="000774E1" w:rsidTr="00B30664">
        <w:trPr>
          <w:trHeight w:val="54"/>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La Clairière</w:t>
            </w:r>
          </w:p>
        </w:tc>
        <w:tc>
          <w:tcPr>
            <w:tcW w:w="1552" w:type="dxa"/>
            <w:tcBorders>
              <w:top w:val="nil"/>
              <w:left w:val="nil"/>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vendredi 5 à 14h30</w:t>
            </w:r>
          </w:p>
        </w:tc>
      </w:tr>
      <w:tr w:rsidR="000774E1" w:rsidRPr="000774E1" w:rsidTr="00B30664">
        <w:trPr>
          <w:trHeight w:val="54"/>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Au Fil de l'eau</w:t>
            </w:r>
          </w:p>
        </w:tc>
        <w:tc>
          <w:tcPr>
            <w:tcW w:w="1552" w:type="dxa"/>
            <w:tcBorders>
              <w:top w:val="nil"/>
              <w:left w:val="nil"/>
              <w:bottom w:val="single" w:sz="4" w:space="0" w:color="auto"/>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lundi 8 à 14h30</w:t>
            </w:r>
          </w:p>
        </w:tc>
      </w:tr>
      <w:tr w:rsidR="000774E1" w:rsidRPr="000774E1" w:rsidTr="00B30664">
        <w:trPr>
          <w:trHeight w:val="54"/>
        </w:trPr>
        <w:tc>
          <w:tcPr>
            <w:tcW w:w="1292" w:type="dxa"/>
            <w:tcBorders>
              <w:top w:val="nil"/>
              <w:left w:val="single" w:sz="4" w:space="0" w:color="auto"/>
              <w:bottom w:val="nil"/>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Le Buisson</w:t>
            </w:r>
          </w:p>
        </w:tc>
        <w:tc>
          <w:tcPr>
            <w:tcW w:w="1552" w:type="dxa"/>
            <w:tcBorders>
              <w:top w:val="nil"/>
              <w:left w:val="nil"/>
              <w:bottom w:val="nil"/>
              <w:right w:val="single" w:sz="4" w:space="0" w:color="auto"/>
            </w:tcBorders>
            <w:shd w:val="clear" w:color="auto" w:fill="auto"/>
            <w:noWrap/>
            <w:vAlign w:val="center"/>
            <w:hideMark/>
          </w:tcPr>
          <w:p w:rsidR="000774E1" w:rsidRPr="000774E1" w:rsidRDefault="000774E1" w:rsidP="000774E1">
            <w:pPr>
              <w:spacing w:after="0" w:line="240" w:lineRule="auto"/>
              <w:rPr>
                <w:rFonts w:ascii="Comic Sans MS" w:eastAsia="Times New Roman" w:hAnsi="Comic Sans MS" w:cs="Calibri"/>
                <w:color w:val="000000"/>
                <w:sz w:val="14"/>
                <w:szCs w:val="14"/>
                <w:lang w:eastAsia="fr-FR"/>
              </w:rPr>
            </w:pPr>
            <w:r w:rsidRPr="000774E1">
              <w:rPr>
                <w:rFonts w:ascii="Comic Sans MS" w:eastAsia="Times New Roman" w:hAnsi="Comic Sans MS" w:cs="Calibri"/>
                <w:color w:val="000000"/>
                <w:sz w:val="14"/>
                <w:szCs w:val="14"/>
                <w:lang w:eastAsia="fr-FR"/>
              </w:rPr>
              <w:t>vendredi 12 à 14h30</w:t>
            </w:r>
          </w:p>
        </w:tc>
      </w:tr>
      <w:tr w:rsidR="000B74D9" w:rsidRPr="000774E1" w:rsidTr="00B30664">
        <w:trPr>
          <w:trHeight w:val="54"/>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0B74D9" w:rsidRPr="000774E1" w:rsidRDefault="000B74D9" w:rsidP="000774E1">
            <w:pPr>
              <w:spacing w:after="0" w:line="240" w:lineRule="auto"/>
              <w:rPr>
                <w:rFonts w:ascii="Comic Sans MS" w:eastAsia="Times New Roman" w:hAnsi="Comic Sans MS" w:cs="Calibri"/>
                <w:color w:val="000000"/>
                <w:sz w:val="14"/>
                <w:szCs w:val="14"/>
                <w:lang w:eastAsia="fr-FR"/>
              </w:rPr>
            </w:pPr>
          </w:p>
        </w:tc>
        <w:tc>
          <w:tcPr>
            <w:tcW w:w="1552" w:type="dxa"/>
            <w:tcBorders>
              <w:top w:val="nil"/>
              <w:left w:val="nil"/>
              <w:bottom w:val="single" w:sz="4" w:space="0" w:color="auto"/>
              <w:right w:val="single" w:sz="4" w:space="0" w:color="auto"/>
            </w:tcBorders>
            <w:shd w:val="clear" w:color="auto" w:fill="auto"/>
            <w:noWrap/>
            <w:vAlign w:val="center"/>
            <w:hideMark/>
          </w:tcPr>
          <w:p w:rsidR="000B74D9" w:rsidRPr="000774E1" w:rsidRDefault="000B74D9" w:rsidP="000774E1">
            <w:pPr>
              <w:spacing w:after="0" w:line="240" w:lineRule="auto"/>
              <w:rPr>
                <w:rFonts w:ascii="Comic Sans MS" w:eastAsia="Times New Roman" w:hAnsi="Comic Sans MS" w:cs="Calibri"/>
                <w:color w:val="000000"/>
                <w:sz w:val="14"/>
                <w:szCs w:val="14"/>
                <w:lang w:eastAsia="fr-FR"/>
              </w:rPr>
            </w:pPr>
          </w:p>
        </w:tc>
      </w:tr>
    </w:tbl>
    <w:p w:rsidR="00134D8A" w:rsidRDefault="00134D8A" w:rsidP="00071F2B">
      <w:pPr>
        <w:spacing w:after="0"/>
      </w:pPr>
    </w:p>
    <w:sectPr w:rsidR="00134D8A" w:rsidSect="00BA7A90">
      <w:pgSz w:w="8391" w:h="11907" w:code="11"/>
      <w:pgMar w:top="284" w:right="311"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11E6F"/>
    <w:rsid w:val="00022C5C"/>
    <w:rsid w:val="000618D9"/>
    <w:rsid w:val="00071F2B"/>
    <w:rsid w:val="000774E1"/>
    <w:rsid w:val="000B58BE"/>
    <w:rsid w:val="000B74D9"/>
    <w:rsid w:val="000E4DC3"/>
    <w:rsid w:val="00134D8A"/>
    <w:rsid w:val="00182580"/>
    <w:rsid w:val="001C33F7"/>
    <w:rsid w:val="001D4753"/>
    <w:rsid w:val="001E3225"/>
    <w:rsid w:val="00290FB4"/>
    <w:rsid w:val="0042238C"/>
    <w:rsid w:val="00444916"/>
    <w:rsid w:val="004A0022"/>
    <w:rsid w:val="004E641F"/>
    <w:rsid w:val="004E7E78"/>
    <w:rsid w:val="00505117"/>
    <w:rsid w:val="00524C8E"/>
    <w:rsid w:val="00533029"/>
    <w:rsid w:val="005553EF"/>
    <w:rsid w:val="0060313A"/>
    <w:rsid w:val="00623A6E"/>
    <w:rsid w:val="006276D0"/>
    <w:rsid w:val="007C3F25"/>
    <w:rsid w:val="007E38D6"/>
    <w:rsid w:val="008331EA"/>
    <w:rsid w:val="0084445B"/>
    <w:rsid w:val="00872A6D"/>
    <w:rsid w:val="00911E6F"/>
    <w:rsid w:val="0095356E"/>
    <w:rsid w:val="00A12F19"/>
    <w:rsid w:val="00A14123"/>
    <w:rsid w:val="00A24730"/>
    <w:rsid w:val="00B30664"/>
    <w:rsid w:val="00BA7A90"/>
    <w:rsid w:val="00BD46AB"/>
    <w:rsid w:val="00BE7DA2"/>
    <w:rsid w:val="00D71601"/>
    <w:rsid w:val="00D860A0"/>
    <w:rsid w:val="00DE6E71"/>
    <w:rsid w:val="00E37F36"/>
    <w:rsid w:val="00ED7A5E"/>
    <w:rsid w:val="00F1095A"/>
    <w:rsid w:val="00F177F2"/>
    <w:rsid w:val="00F83404"/>
    <w:rsid w:val="00F86C3A"/>
    <w:rsid w:val="00F910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3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A6E"/>
    <w:rPr>
      <w:rFonts w:ascii="Tahoma" w:hAnsi="Tahoma" w:cs="Tahoma"/>
      <w:sz w:val="16"/>
      <w:szCs w:val="16"/>
    </w:rPr>
  </w:style>
  <w:style w:type="character" w:styleId="Lienhypertexte">
    <w:name w:val="Hyperlink"/>
    <w:basedOn w:val="Policepardfaut"/>
    <w:uiPriority w:val="99"/>
    <w:rsid w:val="00290FB4"/>
    <w:rPr>
      <w:rFonts w:cs="Times New Roman"/>
      <w:color w:val="0000FF"/>
      <w:u w:val="single"/>
    </w:rPr>
  </w:style>
  <w:style w:type="character" w:customStyle="1" w:styleId="markedcontent">
    <w:name w:val="markedcontent"/>
    <w:basedOn w:val="Policepardfaut"/>
    <w:rsid w:val="00290FB4"/>
  </w:style>
</w:styles>
</file>

<file path=word/webSettings.xml><?xml version="1.0" encoding="utf-8"?>
<w:webSettings xmlns:r="http://schemas.openxmlformats.org/officeDocument/2006/relationships" xmlns:w="http://schemas.openxmlformats.org/wordprocessingml/2006/main">
  <w:divs>
    <w:div w:id="115176793">
      <w:bodyDiv w:val="1"/>
      <w:marLeft w:val="0"/>
      <w:marRight w:val="0"/>
      <w:marTop w:val="0"/>
      <w:marBottom w:val="0"/>
      <w:divBdr>
        <w:top w:val="none" w:sz="0" w:space="0" w:color="auto"/>
        <w:left w:val="none" w:sz="0" w:space="0" w:color="auto"/>
        <w:bottom w:val="none" w:sz="0" w:space="0" w:color="auto"/>
        <w:right w:val="none" w:sz="0" w:space="0" w:color="auto"/>
      </w:divBdr>
    </w:div>
    <w:div w:id="857112354">
      <w:bodyDiv w:val="1"/>
      <w:marLeft w:val="0"/>
      <w:marRight w:val="0"/>
      <w:marTop w:val="0"/>
      <w:marBottom w:val="0"/>
      <w:divBdr>
        <w:top w:val="none" w:sz="0" w:space="0" w:color="auto"/>
        <w:left w:val="none" w:sz="0" w:space="0" w:color="auto"/>
        <w:bottom w:val="none" w:sz="0" w:space="0" w:color="auto"/>
        <w:right w:val="none" w:sz="0" w:space="0" w:color="auto"/>
      </w:divBdr>
    </w:div>
    <w:div w:id="1137987730">
      <w:bodyDiv w:val="1"/>
      <w:marLeft w:val="0"/>
      <w:marRight w:val="0"/>
      <w:marTop w:val="0"/>
      <w:marBottom w:val="0"/>
      <w:divBdr>
        <w:top w:val="none" w:sz="0" w:space="0" w:color="auto"/>
        <w:left w:val="none" w:sz="0" w:space="0" w:color="auto"/>
        <w:bottom w:val="none" w:sz="0" w:space="0" w:color="auto"/>
        <w:right w:val="none" w:sz="0" w:space="0" w:color="auto"/>
      </w:divBdr>
      <w:divsChild>
        <w:div w:id="552040135">
          <w:marLeft w:val="0"/>
          <w:marRight w:val="0"/>
          <w:marTop w:val="0"/>
          <w:marBottom w:val="0"/>
          <w:divBdr>
            <w:top w:val="none" w:sz="0" w:space="0" w:color="auto"/>
            <w:left w:val="none" w:sz="0" w:space="0" w:color="auto"/>
            <w:bottom w:val="none" w:sz="0" w:space="0" w:color="auto"/>
            <w:right w:val="none" w:sz="0" w:space="0" w:color="auto"/>
          </w:divBdr>
        </w:div>
        <w:div w:id="135353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doyenneruraldemontargis@neuf.f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2808</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dc:creator>
  <cp:lastModifiedBy>Utilisateur Windows</cp:lastModifiedBy>
  <cp:revision>25</cp:revision>
  <cp:lastPrinted>2021-10-29T14:09:00Z</cp:lastPrinted>
  <dcterms:created xsi:type="dcterms:W3CDTF">2021-10-27T15:13:00Z</dcterms:created>
  <dcterms:modified xsi:type="dcterms:W3CDTF">2021-10-29T14:11:00Z</dcterms:modified>
</cp:coreProperties>
</file>